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D8" w:rsidRPr="005361AE" w:rsidRDefault="007028C8" w:rsidP="001A4E81">
      <w:pPr>
        <w:spacing w:after="0" w:line="240" w:lineRule="auto"/>
        <w:rPr>
          <w:sz w:val="24"/>
          <w:szCs w:val="24"/>
        </w:rPr>
      </w:pPr>
      <w:r w:rsidRPr="005361AE">
        <w:rPr>
          <w:sz w:val="24"/>
          <w:szCs w:val="24"/>
        </w:rPr>
        <w:t>Łódź, dn.</w:t>
      </w:r>
      <w:r w:rsidR="002D6DCA" w:rsidRPr="005361AE">
        <w:rPr>
          <w:sz w:val="24"/>
          <w:szCs w:val="24"/>
        </w:rPr>
        <w:t xml:space="preserve"> 13</w:t>
      </w:r>
      <w:r w:rsidR="001D0CB5" w:rsidRPr="005361AE">
        <w:rPr>
          <w:sz w:val="24"/>
          <w:szCs w:val="24"/>
        </w:rPr>
        <w:t>.05.2024</w:t>
      </w:r>
      <w:r w:rsidRPr="005361AE">
        <w:rPr>
          <w:sz w:val="24"/>
          <w:szCs w:val="24"/>
        </w:rPr>
        <w:t xml:space="preserve"> </w:t>
      </w:r>
      <w:r w:rsidR="00BC6EBB" w:rsidRPr="005361AE">
        <w:rPr>
          <w:sz w:val="24"/>
          <w:szCs w:val="24"/>
        </w:rPr>
        <w:t>r.</w:t>
      </w:r>
    </w:p>
    <w:p w:rsidR="00BC6EBB" w:rsidRPr="005361AE" w:rsidRDefault="00BC6EBB" w:rsidP="003223DC">
      <w:pPr>
        <w:spacing w:after="0" w:line="240" w:lineRule="auto"/>
        <w:jc w:val="center"/>
        <w:rPr>
          <w:sz w:val="24"/>
          <w:szCs w:val="24"/>
        </w:rPr>
      </w:pPr>
    </w:p>
    <w:p w:rsidR="003223DC" w:rsidRPr="005361AE" w:rsidRDefault="00BC6EBB" w:rsidP="005361AE">
      <w:pPr>
        <w:spacing w:after="0" w:line="240" w:lineRule="auto"/>
        <w:rPr>
          <w:sz w:val="24"/>
          <w:szCs w:val="24"/>
        </w:rPr>
      </w:pPr>
      <w:r w:rsidRPr="005361AE">
        <w:rPr>
          <w:sz w:val="24"/>
          <w:szCs w:val="24"/>
        </w:rPr>
        <w:t xml:space="preserve">Dyrektor Szkoły Podstawowej nr 173 </w:t>
      </w:r>
      <w:r w:rsidR="003223DC" w:rsidRPr="005361AE">
        <w:rPr>
          <w:sz w:val="24"/>
          <w:szCs w:val="24"/>
        </w:rPr>
        <w:t xml:space="preserve">w </w:t>
      </w:r>
      <w:r w:rsidRPr="005361AE">
        <w:rPr>
          <w:sz w:val="24"/>
          <w:szCs w:val="24"/>
        </w:rPr>
        <w:t xml:space="preserve">Łodzi, </w:t>
      </w:r>
      <w:r w:rsidR="003223DC" w:rsidRPr="005361AE">
        <w:rPr>
          <w:sz w:val="24"/>
          <w:szCs w:val="24"/>
        </w:rPr>
        <w:t xml:space="preserve">działając na podstawie </w:t>
      </w:r>
      <w:r w:rsidR="007D5258" w:rsidRPr="005361AE">
        <w:rPr>
          <w:sz w:val="24"/>
          <w:szCs w:val="24"/>
        </w:rPr>
        <w:t>§6</w:t>
      </w:r>
      <w:r w:rsidRPr="005361AE">
        <w:rPr>
          <w:sz w:val="24"/>
          <w:szCs w:val="24"/>
        </w:rPr>
        <w:t xml:space="preserve"> Regulaminu </w:t>
      </w:r>
      <w:r w:rsidRPr="005361AE">
        <w:rPr>
          <w:color w:val="000000"/>
          <w:sz w:val="24"/>
          <w:szCs w:val="24"/>
        </w:rPr>
        <w:t>Udzielania zamówień publicznych których wartość szacunkowa nie przekracza kwoty 130 000 PLN, obowiązującego w w/w placówce od dnia 01.01.2021 roku</w:t>
      </w:r>
      <w:r w:rsidR="003223DC" w:rsidRPr="005361AE">
        <w:rPr>
          <w:sz w:val="24"/>
          <w:szCs w:val="24"/>
        </w:rPr>
        <w:t xml:space="preserve"> </w:t>
      </w:r>
    </w:p>
    <w:p w:rsidR="00BA6ED8" w:rsidRPr="005361AE" w:rsidRDefault="00BA6ED8" w:rsidP="005361AE">
      <w:pPr>
        <w:spacing w:after="0" w:line="240" w:lineRule="auto"/>
        <w:rPr>
          <w:sz w:val="24"/>
          <w:szCs w:val="24"/>
        </w:rPr>
      </w:pPr>
    </w:p>
    <w:p w:rsidR="00BA6ED8" w:rsidRPr="005361AE" w:rsidRDefault="00F65C54" w:rsidP="005361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61AE">
        <w:rPr>
          <w:rFonts w:ascii="Arial" w:hAnsi="Arial" w:cs="Arial"/>
          <w:b/>
          <w:sz w:val="24"/>
          <w:szCs w:val="24"/>
        </w:rPr>
        <w:t>Z</w:t>
      </w:r>
      <w:r w:rsidR="005F06B7">
        <w:rPr>
          <w:rFonts w:ascii="Arial" w:hAnsi="Arial" w:cs="Arial"/>
          <w:b/>
          <w:sz w:val="24"/>
          <w:szCs w:val="24"/>
        </w:rPr>
        <w:t>aprasza</w:t>
      </w:r>
    </w:p>
    <w:p w:rsidR="00BA6ED8" w:rsidRPr="005361AE" w:rsidRDefault="00BA6ED8" w:rsidP="005361AE">
      <w:pPr>
        <w:spacing w:after="0" w:line="240" w:lineRule="auto"/>
        <w:rPr>
          <w:sz w:val="24"/>
          <w:szCs w:val="24"/>
        </w:rPr>
      </w:pPr>
    </w:p>
    <w:p w:rsidR="00BA6ED8" w:rsidRPr="005361AE" w:rsidRDefault="00A24ADC" w:rsidP="005361AE">
      <w:pPr>
        <w:spacing w:after="0" w:line="240" w:lineRule="auto"/>
        <w:rPr>
          <w:sz w:val="24"/>
          <w:szCs w:val="24"/>
        </w:rPr>
      </w:pPr>
      <w:r w:rsidRPr="005361AE">
        <w:rPr>
          <w:sz w:val="24"/>
          <w:szCs w:val="24"/>
        </w:rPr>
        <w:t>Do złożenia oferty</w:t>
      </w:r>
      <w:r w:rsidR="00BA6ED8" w:rsidRPr="005361AE">
        <w:rPr>
          <w:sz w:val="24"/>
          <w:szCs w:val="24"/>
        </w:rPr>
        <w:t xml:space="preserve"> w sprawie udzielenia zamówienia:</w:t>
      </w:r>
    </w:p>
    <w:p w:rsidR="00BA6ED8" w:rsidRPr="005361AE" w:rsidRDefault="00BA6ED8" w:rsidP="005361AE">
      <w:pPr>
        <w:spacing w:after="0" w:line="240" w:lineRule="auto"/>
        <w:rPr>
          <w:sz w:val="24"/>
          <w:szCs w:val="24"/>
        </w:rPr>
      </w:pPr>
    </w:p>
    <w:p w:rsidR="00BA6ED8" w:rsidRPr="00B864E0" w:rsidRDefault="009C7403" w:rsidP="00B864E0">
      <w:pPr>
        <w:pStyle w:val="Tytu"/>
        <w:rPr>
          <w:sz w:val="28"/>
        </w:rPr>
      </w:pPr>
      <w:r w:rsidRPr="00B864E0">
        <w:rPr>
          <w:sz w:val="28"/>
        </w:rPr>
        <w:t>Remont</w:t>
      </w:r>
      <w:r w:rsidR="00BA1975" w:rsidRPr="00B864E0">
        <w:rPr>
          <w:sz w:val="28"/>
        </w:rPr>
        <w:t>/przebudowa</w:t>
      </w:r>
      <w:r w:rsidR="008C69CE" w:rsidRPr="00B864E0">
        <w:rPr>
          <w:sz w:val="28"/>
        </w:rPr>
        <w:t>/</w:t>
      </w:r>
      <w:r w:rsidRPr="00B864E0">
        <w:rPr>
          <w:sz w:val="28"/>
        </w:rPr>
        <w:t xml:space="preserve"> kominów wraz z naprawą </w:t>
      </w:r>
      <w:r w:rsidR="008C69CE" w:rsidRPr="00B864E0">
        <w:rPr>
          <w:sz w:val="28"/>
        </w:rPr>
        <w:t xml:space="preserve">uszkodzonego </w:t>
      </w:r>
      <w:r w:rsidRPr="00B864E0">
        <w:rPr>
          <w:sz w:val="28"/>
        </w:rPr>
        <w:t>poszycia dachowego</w:t>
      </w:r>
      <w:r w:rsidR="00CB04A3" w:rsidRPr="00B864E0">
        <w:rPr>
          <w:sz w:val="28"/>
        </w:rPr>
        <w:t xml:space="preserve"> oraz wymiana pompy powietrza na </w:t>
      </w:r>
      <w:proofErr w:type="spellStart"/>
      <w:r w:rsidR="00CB04A3" w:rsidRPr="00B864E0">
        <w:rPr>
          <w:sz w:val="28"/>
        </w:rPr>
        <w:t>podbaseniu</w:t>
      </w:r>
      <w:proofErr w:type="spellEnd"/>
      <w:r w:rsidR="00CB04A3" w:rsidRPr="00B864E0">
        <w:rPr>
          <w:sz w:val="28"/>
        </w:rPr>
        <w:t xml:space="preserve"> do wzruszania złoża</w:t>
      </w:r>
    </w:p>
    <w:p w:rsidR="004015AE" w:rsidRPr="00D42B15" w:rsidRDefault="00E738C1" w:rsidP="00B864E0">
      <w:pPr>
        <w:pStyle w:val="Nagwek1"/>
        <w:rPr>
          <w:b/>
          <w:color w:val="auto"/>
        </w:rPr>
      </w:pPr>
      <w:r w:rsidRPr="00D42B15">
        <w:rPr>
          <w:b/>
          <w:color w:val="auto"/>
        </w:rPr>
        <w:t>Opis  przedmiotu zamówienia :</w:t>
      </w:r>
    </w:p>
    <w:p w:rsidR="00CB04A3" w:rsidRPr="005361AE" w:rsidRDefault="00CC4BF6" w:rsidP="00CB04A3">
      <w:pPr>
        <w:pStyle w:val="Akapitzlis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Remont/przebudowa </w:t>
      </w:r>
      <w:r w:rsidR="006530C6" w:rsidRPr="005361AE">
        <w:rPr>
          <w:b/>
          <w:sz w:val="24"/>
          <w:szCs w:val="24"/>
        </w:rPr>
        <w:t>kominów wraz z naprawą poszycia dachowego</w:t>
      </w:r>
    </w:p>
    <w:p w:rsidR="00B0011E" w:rsidRPr="005361AE" w:rsidRDefault="00B0011E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 xml:space="preserve">Zabezpieczenie </w:t>
      </w:r>
      <w:r w:rsidR="00AD6E6A" w:rsidRPr="005361AE">
        <w:rPr>
          <w:sz w:val="24"/>
          <w:szCs w:val="24"/>
        </w:rPr>
        <w:t xml:space="preserve">starej </w:t>
      </w:r>
      <w:r w:rsidRPr="005361AE">
        <w:rPr>
          <w:sz w:val="24"/>
          <w:szCs w:val="24"/>
        </w:rPr>
        <w:t>połaci dachu, przed uszkodzeniem w trakcie remontu</w:t>
      </w:r>
      <w:r w:rsidR="00AD6E6A" w:rsidRPr="005361AE">
        <w:rPr>
          <w:sz w:val="24"/>
          <w:szCs w:val="24"/>
        </w:rPr>
        <w:t>, przez wytyczenie ścieżek technicznych</w:t>
      </w:r>
    </w:p>
    <w:p w:rsidR="00AD6E6A" w:rsidRPr="005361AE" w:rsidRDefault="00AD6E6A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 xml:space="preserve">Rozbiórka/demontaż starych kominów </w:t>
      </w:r>
    </w:p>
    <w:p w:rsidR="00AD6E6A" w:rsidRPr="005361AE" w:rsidRDefault="000F5835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Usunięcie i wywiezienie gruzu z terenu szkoły</w:t>
      </w:r>
    </w:p>
    <w:p w:rsidR="00D82C83" w:rsidRPr="005361AE" w:rsidRDefault="00D82C83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Transport materiałów budowlanych na dach</w:t>
      </w:r>
    </w:p>
    <w:p w:rsidR="000F5835" w:rsidRPr="005361AE" w:rsidRDefault="000F5835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Przygotowanie starego podłoża pod postawienie nowych kominów</w:t>
      </w:r>
    </w:p>
    <w:p w:rsidR="00AD6E6A" w:rsidRPr="005361AE" w:rsidRDefault="00AD6E6A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Kompleksowa odbudowa kominów łącznie z obróbką zewnętrzna i wewnętrzną</w:t>
      </w:r>
    </w:p>
    <w:p w:rsidR="00D82C83" w:rsidRPr="005361AE" w:rsidRDefault="00AD6E6A" w:rsidP="00D82C83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 xml:space="preserve">Obróbki blacharskie nowych kominów </w:t>
      </w:r>
      <w:r w:rsidR="000F5835" w:rsidRPr="005361AE">
        <w:rPr>
          <w:sz w:val="24"/>
          <w:szCs w:val="24"/>
        </w:rPr>
        <w:t>zgodne ze sztuką budowlaną</w:t>
      </w:r>
    </w:p>
    <w:p w:rsidR="00AD6E6A" w:rsidRPr="005361AE" w:rsidRDefault="00AD6E6A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 xml:space="preserve">Odpowiednie uszczelnianie nowych kominów </w:t>
      </w:r>
      <w:r w:rsidR="000F5835" w:rsidRPr="005361AE">
        <w:rPr>
          <w:sz w:val="24"/>
          <w:szCs w:val="24"/>
        </w:rPr>
        <w:t>zgodne ze sztuką budowlaną</w:t>
      </w:r>
    </w:p>
    <w:p w:rsidR="00AD6E6A" w:rsidRPr="005361AE" w:rsidRDefault="00AD6E6A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Podniesienie kominów zgodnie z obowiązującymi normami</w:t>
      </w:r>
    </w:p>
    <w:p w:rsidR="000F5835" w:rsidRPr="005361AE" w:rsidRDefault="000F5835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Obróbka tynkarska nowych kominów i jej odpowiednie</w:t>
      </w:r>
      <w:r w:rsidR="004C1FAD" w:rsidRPr="005361AE">
        <w:rPr>
          <w:sz w:val="24"/>
          <w:szCs w:val="24"/>
        </w:rPr>
        <w:t xml:space="preserve"> zabezpieczenie zgodne ze sztuką</w:t>
      </w:r>
      <w:r w:rsidRPr="005361AE">
        <w:rPr>
          <w:sz w:val="24"/>
          <w:szCs w:val="24"/>
        </w:rPr>
        <w:t xml:space="preserve"> budowlaną</w:t>
      </w:r>
    </w:p>
    <w:p w:rsidR="004015AE" w:rsidRPr="005361AE" w:rsidRDefault="00AD6E6A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Naprawa dachu w uszkodzonych miejscach zgodnie ze sztuką budowl</w:t>
      </w:r>
      <w:r w:rsidR="0076208A" w:rsidRPr="005361AE">
        <w:rPr>
          <w:sz w:val="24"/>
          <w:szCs w:val="24"/>
        </w:rPr>
        <w:t>a</w:t>
      </w:r>
      <w:r w:rsidRPr="005361AE">
        <w:rPr>
          <w:sz w:val="24"/>
          <w:szCs w:val="24"/>
        </w:rPr>
        <w:t>ną</w:t>
      </w:r>
    </w:p>
    <w:p w:rsidR="000D5EE5" w:rsidRPr="005361AE" w:rsidRDefault="000D5EE5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Zaślepienie</w:t>
      </w:r>
      <w:r w:rsidR="00D35F34" w:rsidRPr="005361AE">
        <w:rPr>
          <w:sz w:val="24"/>
          <w:szCs w:val="24"/>
        </w:rPr>
        <w:t xml:space="preserve"> i uszczelnienie</w:t>
      </w:r>
      <w:r w:rsidRPr="005361AE">
        <w:rPr>
          <w:sz w:val="24"/>
          <w:szCs w:val="24"/>
        </w:rPr>
        <w:t xml:space="preserve"> miejsca po starym kominie w przypadku stwierdzenia braku konieczności jego odbudowy</w:t>
      </w:r>
    </w:p>
    <w:p w:rsidR="00D82C83" w:rsidRPr="005361AE" w:rsidRDefault="00D82C83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 xml:space="preserve">Uprzątniecie dachu z </w:t>
      </w:r>
      <w:r w:rsidR="004A1C91" w:rsidRPr="005361AE">
        <w:rPr>
          <w:sz w:val="24"/>
          <w:szCs w:val="24"/>
        </w:rPr>
        <w:t>g</w:t>
      </w:r>
      <w:r w:rsidR="00247813" w:rsidRPr="005361AE">
        <w:rPr>
          <w:sz w:val="24"/>
          <w:szCs w:val="24"/>
        </w:rPr>
        <w:t>ruzu powstałego podczas remontu, mogącego stanowić niebezpieczeństwo dla uczniów, pracowników i innych osób przebywających na terenie szkoły.</w:t>
      </w:r>
    </w:p>
    <w:p w:rsidR="001C7561" w:rsidRPr="005361AE" w:rsidRDefault="001C7561" w:rsidP="00206C11">
      <w:pPr>
        <w:pStyle w:val="Akapitzlist"/>
        <w:numPr>
          <w:ilvl w:val="0"/>
          <w:numId w:val="4"/>
        </w:numPr>
        <w:spacing w:after="0" w:line="240" w:lineRule="auto"/>
        <w:ind w:left="709"/>
        <w:rPr>
          <w:sz w:val="24"/>
          <w:szCs w:val="24"/>
        </w:rPr>
      </w:pPr>
      <w:r w:rsidRPr="005361AE">
        <w:rPr>
          <w:sz w:val="24"/>
          <w:szCs w:val="24"/>
        </w:rPr>
        <w:t>Oferta powinna uwzględniać  wszelkie dodatkowe prace, koniecznie do wykonania przedmiotu zamówienia, zgodnie ze sztuką budowlaną.</w:t>
      </w:r>
    </w:p>
    <w:p w:rsidR="006530C6" w:rsidRPr="005361AE" w:rsidRDefault="006530C6" w:rsidP="006530C6">
      <w:pPr>
        <w:pStyle w:val="Akapitzlist"/>
        <w:spacing w:after="0" w:line="240" w:lineRule="auto"/>
        <w:ind w:left="709"/>
        <w:rPr>
          <w:b/>
          <w:sz w:val="24"/>
          <w:szCs w:val="24"/>
        </w:rPr>
      </w:pPr>
      <w:r w:rsidRPr="005361AE">
        <w:rPr>
          <w:b/>
          <w:sz w:val="24"/>
          <w:szCs w:val="24"/>
        </w:rPr>
        <w:t xml:space="preserve">Demontaż i montaż pompy powietrza  do wzruszania złoża </w:t>
      </w:r>
    </w:p>
    <w:p w:rsidR="006530C6" w:rsidRPr="005361AE" w:rsidRDefault="005B2878" w:rsidP="005361AE">
      <w:pPr>
        <w:pStyle w:val="Akapitzlist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5361AE">
        <w:rPr>
          <w:sz w:val="24"/>
          <w:szCs w:val="24"/>
        </w:rPr>
        <w:t>Demontaż starej pompy powietrza do wzruszania złoża</w:t>
      </w:r>
    </w:p>
    <w:p w:rsidR="005B2878" w:rsidRPr="005361AE" w:rsidRDefault="005B2878" w:rsidP="005361AE">
      <w:pPr>
        <w:pStyle w:val="Akapitzlist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5361AE">
        <w:rPr>
          <w:sz w:val="24"/>
          <w:szCs w:val="24"/>
        </w:rPr>
        <w:t>Montaż nowej pompy powietrza do wzruszania złoża</w:t>
      </w:r>
    </w:p>
    <w:p w:rsidR="00A84162" w:rsidRPr="005361AE" w:rsidRDefault="00B40512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>Kryteria oceny oferty:</w:t>
      </w:r>
    </w:p>
    <w:p w:rsidR="00E738C1" w:rsidRPr="005361AE" w:rsidRDefault="00B40512" w:rsidP="005361AE">
      <w:pPr>
        <w:pStyle w:val="Akapitzlist"/>
        <w:numPr>
          <w:ilvl w:val="0"/>
          <w:numId w:val="11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 xml:space="preserve">Przy kryterium wyboru wykonawcy, będzie brany całkowity koszt wykonania </w:t>
      </w:r>
      <w:r w:rsidR="001D74D9" w:rsidRPr="005361AE">
        <w:rPr>
          <w:sz w:val="24"/>
          <w:szCs w:val="24"/>
        </w:rPr>
        <w:t xml:space="preserve">powyższych prac, </w:t>
      </w:r>
      <w:r w:rsidR="001D74D9" w:rsidRPr="005361AE">
        <w:rPr>
          <w:color w:val="000000" w:themeColor="text1"/>
          <w:sz w:val="24"/>
          <w:szCs w:val="24"/>
        </w:rPr>
        <w:t xml:space="preserve">termin  </w:t>
      </w:r>
      <w:r w:rsidRPr="005361AE">
        <w:rPr>
          <w:color w:val="000000" w:themeColor="text1"/>
          <w:sz w:val="24"/>
          <w:szCs w:val="24"/>
        </w:rPr>
        <w:t xml:space="preserve">zakończenia robót budowlanych, </w:t>
      </w:r>
      <w:r w:rsidRPr="005361AE">
        <w:rPr>
          <w:sz w:val="24"/>
          <w:szCs w:val="24"/>
        </w:rPr>
        <w:t>długość udzielo</w:t>
      </w:r>
      <w:r w:rsidR="001B33EE" w:rsidRPr="005361AE">
        <w:rPr>
          <w:sz w:val="24"/>
          <w:szCs w:val="24"/>
        </w:rPr>
        <w:t>nej gwarancji.</w:t>
      </w:r>
    </w:p>
    <w:p w:rsidR="00DB365B" w:rsidRPr="005361AE" w:rsidRDefault="00913900" w:rsidP="005361AE">
      <w:pPr>
        <w:pStyle w:val="Akapitzlist"/>
        <w:numPr>
          <w:ilvl w:val="0"/>
          <w:numId w:val="11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 xml:space="preserve">O wyborze najkorzystniejszej oferty Zamawiający zawiadomi niezwłocznie wszystkie podmioty, które, przesłały oferty w ustalonym terminie. </w:t>
      </w:r>
    </w:p>
    <w:p w:rsidR="00DB365B" w:rsidRPr="005361AE" w:rsidRDefault="00913900" w:rsidP="005361AE">
      <w:pPr>
        <w:pStyle w:val="Akapitzlist"/>
        <w:numPr>
          <w:ilvl w:val="0"/>
          <w:numId w:val="11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 xml:space="preserve">Jeżeli firma, której oferta została wybrana, uchyla się od zawarcia umowy, Zamawiający może wybrać ofertę najkorzystniejszą spośród pozostałych ofert. </w:t>
      </w:r>
      <w:r w:rsidRPr="005361AE">
        <w:rPr>
          <w:sz w:val="24"/>
          <w:szCs w:val="24"/>
        </w:rPr>
        <w:lastRenderedPageBreak/>
        <w:t xml:space="preserve">Wybór najkorzystniejszej oferty nie zobowiązuje Zamawiającego do zawarcia umowy. </w:t>
      </w:r>
    </w:p>
    <w:p w:rsidR="00913900" w:rsidRDefault="00913900" w:rsidP="005361AE">
      <w:pPr>
        <w:pStyle w:val="Akapitzlist"/>
        <w:numPr>
          <w:ilvl w:val="0"/>
          <w:numId w:val="11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>Zamawiający zastrzega prawo niewybierania żadnej oferty jeżeli wartość najniższej oferty przekroczy kwotę przeznaczoną na wykonanie zadania.</w:t>
      </w:r>
    </w:p>
    <w:p w:rsidR="00F62B15" w:rsidRPr="005361AE" w:rsidRDefault="00F62B15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 xml:space="preserve">Opis sposobu oceny </w:t>
      </w:r>
      <w:r w:rsidR="00DD7C7E" w:rsidRPr="005361AE">
        <w:rPr>
          <w:b/>
          <w:sz w:val="28"/>
          <w:szCs w:val="24"/>
        </w:rPr>
        <w:t>ofert</w:t>
      </w:r>
      <w:r w:rsidR="00983A4E" w:rsidRPr="005361AE">
        <w:rPr>
          <w:b/>
          <w:sz w:val="28"/>
          <w:szCs w:val="24"/>
        </w:rPr>
        <w:t>y:</w:t>
      </w:r>
    </w:p>
    <w:p w:rsidR="00983A4E" w:rsidRPr="005361AE" w:rsidRDefault="005361AE" w:rsidP="00983A4E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3A4E" w:rsidRPr="005361AE">
        <w:rPr>
          <w:sz w:val="24"/>
          <w:szCs w:val="24"/>
        </w:rPr>
        <w:t>Maksymalna ilość punktów jaką może otrzymać oferta, to 100 pkt.</w:t>
      </w:r>
    </w:p>
    <w:p w:rsidR="00F62B15" w:rsidRPr="005361AE" w:rsidRDefault="00F62B15" w:rsidP="00F62B15">
      <w:pPr>
        <w:pStyle w:val="Akapitzlist"/>
        <w:numPr>
          <w:ilvl w:val="0"/>
          <w:numId w:val="6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 xml:space="preserve">cena oferty – </w:t>
      </w:r>
      <w:proofErr w:type="spellStart"/>
      <w:r w:rsidR="000670A0" w:rsidRPr="005361AE">
        <w:rPr>
          <w:sz w:val="24"/>
          <w:szCs w:val="24"/>
        </w:rPr>
        <w:t>P</w:t>
      </w:r>
      <w:r w:rsidR="000670A0" w:rsidRPr="005361AE">
        <w:rPr>
          <w:sz w:val="24"/>
          <w:szCs w:val="24"/>
          <w:vertAlign w:val="subscript"/>
        </w:rPr>
        <w:t>cena</w:t>
      </w:r>
      <w:proofErr w:type="spellEnd"/>
      <w:r w:rsidRPr="005361AE">
        <w:rPr>
          <w:sz w:val="24"/>
          <w:szCs w:val="24"/>
        </w:rPr>
        <w:t xml:space="preserve"> = (najniższa cena oferty, która podlega ocenie / cenę oferty badanej) x 70 punktów,</w:t>
      </w:r>
    </w:p>
    <w:p w:rsidR="000670A0" w:rsidRPr="005361AE" w:rsidRDefault="00F62B15" w:rsidP="00F62B15">
      <w:pPr>
        <w:pStyle w:val="Akapitzlist"/>
        <w:numPr>
          <w:ilvl w:val="0"/>
          <w:numId w:val="6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>okres udzielonej gwarancji na przedmiot zamówienia</w:t>
      </w:r>
      <w:r w:rsidR="000670A0" w:rsidRPr="005361AE">
        <w:rPr>
          <w:sz w:val="24"/>
          <w:szCs w:val="24"/>
        </w:rPr>
        <w:t>:</w:t>
      </w:r>
    </w:p>
    <w:p w:rsidR="000670A0" w:rsidRPr="005361AE" w:rsidRDefault="000670A0" w:rsidP="000670A0">
      <w:pPr>
        <w:pStyle w:val="Akapitzlist"/>
        <w:numPr>
          <w:ilvl w:val="1"/>
          <w:numId w:val="6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>do 5 lat</w:t>
      </w:r>
      <w:r w:rsidR="00F62B15" w:rsidRPr="005361AE">
        <w:rPr>
          <w:sz w:val="24"/>
          <w:szCs w:val="24"/>
        </w:rPr>
        <w:t xml:space="preserve"> </w:t>
      </w:r>
      <w:r w:rsidRPr="005361AE">
        <w:rPr>
          <w:sz w:val="24"/>
          <w:szCs w:val="24"/>
        </w:rPr>
        <w:t xml:space="preserve">– 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gwarancja</w:t>
      </w:r>
      <w:proofErr w:type="spellEnd"/>
      <w:r w:rsidRPr="005361AE">
        <w:rPr>
          <w:sz w:val="24"/>
          <w:szCs w:val="24"/>
          <w:vertAlign w:val="subscript"/>
        </w:rPr>
        <w:t xml:space="preserve"> </w:t>
      </w:r>
      <w:r w:rsidRPr="005361AE">
        <w:rPr>
          <w:sz w:val="24"/>
          <w:szCs w:val="24"/>
        </w:rPr>
        <w:t>= 0 punktów,</w:t>
      </w:r>
    </w:p>
    <w:p w:rsidR="000670A0" w:rsidRPr="005361AE" w:rsidRDefault="000670A0" w:rsidP="000670A0">
      <w:pPr>
        <w:pStyle w:val="Akapitzlist"/>
        <w:numPr>
          <w:ilvl w:val="1"/>
          <w:numId w:val="6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 xml:space="preserve">od 5 lat do 10 lat – 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gwarancja</w:t>
      </w:r>
      <w:proofErr w:type="spellEnd"/>
      <w:r w:rsidRPr="005361AE">
        <w:rPr>
          <w:sz w:val="24"/>
          <w:szCs w:val="24"/>
          <w:vertAlign w:val="subscript"/>
        </w:rPr>
        <w:t xml:space="preserve">  = </w:t>
      </w:r>
      <w:r w:rsidRPr="005361AE">
        <w:rPr>
          <w:sz w:val="24"/>
          <w:szCs w:val="24"/>
        </w:rPr>
        <w:t>10 punktów,</w:t>
      </w:r>
    </w:p>
    <w:p w:rsidR="00F62B15" w:rsidRPr="005361AE" w:rsidRDefault="000670A0" w:rsidP="000670A0">
      <w:pPr>
        <w:pStyle w:val="Akapitzlist"/>
        <w:numPr>
          <w:ilvl w:val="1"/>
          <w:numId w:val="6"/>
        </w:numPr>
        <w:spacing w:after="120"/>
        <w:rPr>
          <w:sz w:val="24"/>
          <w:szCs w:val="24"/>
        </w:rPr>
      </w:pPr>
      <w:r w:rsidRPr="005361AE">
        <w:rPr>
          <w:sz w:val="24"/>
          <w:szCs w:val="24"/>
        </w:rPr>
        <w:t>10 lat i dłużej -</w:t>
      </w:r>
      <w:r w:rsidR="00F62B15" w:rsidRPr="005361AE">
        <w:rPr>
          <w:sz w:val="24"/>
          <w:szCs w:val="24"/>
        </w:rPr>
        <w:t xml:space="preserve"> 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gwarancja</w:t>
      </w:r>
      <w:proofErr w:type="spellEnd"/>
      <w:r w:rsidRPr="005361AE">
        <w:rPr>
          <w:sz w:val="24"/>
          <w:szCs w:val="24"/>
          <w:vertAlign w:val="subscript"/>
        </w:rPr>
        <w:t xml:space="preserve"> = </w:t>
      </w:r>
      <w:r w:rsidR="00F62B15" w:rsidRPr="005361AE">
        <w:rPr>
          <w:sz w:val="24"/>
          <w:szCs w:val="24"/>
        </w:rPr>
        <w:t>30 punktów</w:t>
      </w:r>
    </w:p>
    <w:p w:rsidR="000670A0" w:rsidRPr="005361AE" w:rsidRDefault="000670A0" w:rsidP="000670A0">
      <w:pPr>
        <w:spacing w:after="120"/>
        <w:rPr>
          <w:sz w:val="24"/>
          <w:szCs w:val="24"/>
          <w:vertAlign w:val="subscript"/>
        </w:rPr>
      </w:pPr>
      <w:r w:rsidRPr="005361AE">
        <w:rPr>
          <w:sz w:val="24"/>
          <w:szCs w:val="24"/>
        </w:rPr>
        <w:t xml:space="preserve">Na łączną ilość punktów (P) jaką otrzyma dana oferta składa się suma punktów  za cenę </w:t>
      </w:r>
      <w:r w:rsidR="001C6B48" w:rsidRPr="005361AE">
        <w:rPr>
          <w:sz w:val="24"/>
          <w:szCs w:val="24"/>
        </w:rPr>
        <w:t xml:space="preserve"> </w:t>
      </w:r>
      <w:r w:rsidRPr="005361AE">
        <w:rPr>
          <w:sz w:val="24"/>
          <w:szCs w:val="24"/>
        </w:rPr>
        <w:t>oferty (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cena</w:t>
      </w:r>
      <w:proofErr w:type="spellEnd"/>
      <w:r w:rsidRPr="005361AE">
        <w:rPr>
          <w:sz w:val="24"/>
          <w:szCs w:val="24"/>
          <w:vertAlign w:val="subscript"/>
        </w:rPr>
        <w:t>)</w:t>
      </w:r>
      <w:r w:rsidRPr="005361AE">
        <w:rPr>
          <w:sz w:val="24"/>
          <w:szCs w:val="24"/>
        </w:rPr>
        <w:t xml:space="preserve"> i okres udzielonej gwarancji (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gwarancja</w:t>
      </w:r>
      <w:proofErr w:type="spellEnd"/>
      <w:r w:rsidRPr="005361AE">
        <w:rPr>
          <w:sz w:val="24"/>
          <w:szCs w:val="24"/>
        </w:rPr>
        <w:t xml:space="preserve">), czyli P = 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cena</w:t>
      </w:r>
      <w:proofErr w:type="spellEnd"/>
      <w:r w:rsidRPr="005361AE">
        <w:rPr>
          <w:sz w:val="24"/>
          <w:szCs w:val="24"/>
          <w:vertAlign w:val="subscript"/>
        </w:rPr>
        <w:t xml:space="preserve"> + </w:t>
      </w:r>
      <w:proofErr w:type="spellStart"/>
      <w:r w:rsidRPr="005361AE">
        <w:rPr>
          <w:sz w:val="24"/>
          <w:szCs w:val="24"/>
        </w:rPr>
        <w:t>P</w:t>
      </w:r>
      <w:r w:rsidRPr="005361AE">
        <w:rPr>
          <w:sz w:val="24"/>
          <w:szCs w:val="24"/>
          <w:vertAlign w:val="subscript"/>
        </w:rPr>
        <w:t>gwarancja</w:t>
      </w:r>
      <w:proofErr w:type="spellEnd"/>
    </w:p>
    <w:p w:rsidR="00853A12" w:rsidRPr="005361AE" w:rsidRDefault="00853A12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>Opis sposobu przygotowania oferty</w:t>
      </w:r>
    </w:p>
    <w:p w:rsidR="00853A12" w:rsidRPr="005361AE" w:rsidRDefault="00853A12" w:rsidP="005361AE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>Każdy Wykonawca może złożyć w niniejszym postępowaniu po jednej ofercie. Oferta powinna być napisana czytelnie, w języku polskim. Każda oferta złożona przez wykonawcę powinna zawierać:</w:t>
      </w:r>
    </w:p>
    <w:p w:rsidR="00853A12" w:rsidRPr="005361AE" w:rsidRDefault="00853A12" w:rsidP="005361AE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 xml:space="preserve"> - wypełniony formularz ofertowy (załącznik nr 1), </w:t>
      </w:r>
    </w:p>
    <w:p w:rsidR="00853A12" w:rsidRPr="005361AE" w:rsidRDefault="00853A12" w:rsidP="005361AE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 xml:space="preserve">- oświadczenie o braku podstaw do wykluczenia i spełnienia warunków udziału w postepowaniu (załącznik nr 2), </w:t>
      </w:r>
    </w:p>
    <w:p w:rsidR="00853A12" w:rsidRPr="005361AE" w:rsidRDefault="00853A12" w:rsidP="005361AE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>- klauzula RODO (załącznik nr 3)</w:t>
      </w:r>
    </w:p>
    <w:p w:rsidR="00853A12" w:rsidRPr="005361AE" w:rsidRDefault="00853A12" w:rsidP="005361AE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 xml:space="preserve">- </w:t>
      </w:r>
      <w:r w:rsidR="001C6B48" w:rsidRPr="005361AE">
        <w:rPr>
          <w:sz w:val="24"/>
          <w:szCs w:val="24"/>
        </w:rPr>
        <w:t xml:space="preserve">szczegółową </w:t>
      </w:r>
      <w:r w:rsidR="00114543" w:rsidRPr="005361AE">
        <w:rPr>
          <w:sz w:val="24"/>
          <w:szCs w:val="24"/>
        </w:rPr>
        <w:t>specyfikacje cenową</w:t>
      </w:r>
      <w:r w:rsidR="00A73E7A" w:rsidRPr="005361AE">
        <w:rPr>
          <w:sz w:val="24"/>
          <w:szCs w:val="24"/>
        </w:rPr>
        <w:t xml:space="preserve"> </w:t>
      </w:r>
      <w:r w:rsidR="00114543" w:rsidRPr="005361AE">
        <w:rPr>
          <w:sz w:val="24"/>
          <w:szCs w:val="24"/>
        </w:rPr>
        <w:t xml:space="preserve"> przygotowaną</w:t>
      </w:r>
      <w:r w:rsidRPr="005361AE">
        <w:rPr>
          <w:sz w:val="24"/>
          <w:szCs w:val="24"/>
        </w:rPr>
        <w:t xml:space="preserve"> </w:t>
      </w:r>
      <w:r w:rsidR="00A73E7A" w:rsidRPr="005361AE">
        <w:rPr>
          <w:sz w:val="24"/>
          <w:szCs w:val="24"/>
        </w:rPr>
        <w:t xml:space="preserve">na przedmiot zapytania ofertowego </w:t>
      </w:r>
      <w:r w:rsidRPr="005361AE">
        <w:rPr>
          <w:sz w:val="24"/>
          <w:szCs w:val="24"/>
        </w:rPr>
        <w:t xml:space="preserve">przez potencjalnego wykonawcę. </w:t>
      </w:r>
    </w:p>
    <w:p w:rsidR="00853A12" w:rsidRPr="005361AE" w:rsidRDefault="00853A12" w:rsidP="001A4E81">
      <w:pPr>
        <w:pStyle w:val="Akapitzlist"/>
        <w:spacing w:after="120"/>
        <w:ind w:left="0"/>
        <w:rPr>
          <w:sz w:val="24"/>
          <w:szCs w:val="24"/>
        </w:rPr>
      </w:pPr>
      <w:r w:rsidRPr="005361AE">
        <w:rPr>
          <w:sz w:val="24"/>
          <w:szCs w:val="24"/>
        </w:rPr>
        <w:t>Oferty złożone po terminie nie będą rozpatrywane.</w:t>
      </w:r>
    </w:p>
    <w:p w:rsidR="00F14D61" w:rsidRPr="005361AE" w:rsidRDefault="00D30F42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bookmarkStart w:id="0" w:name="_GoBack"/>
      <w:r w:rsidRPr="005361AE">
        <w:rPr>
          <w:b/>
          <w:sz w:val="28"/>
          <w:szCs w:val="24"/>
        </w:rPr>
        <w:t>Istotne warunki realizacji:</w:t>
      </w:r>
    </w:p>
    <w:bookmarkEnd w:id="0"/>
    <w:p w:rsidR="00B40620" w:rsidRPr="005361AE" w:rsidRDefault="007F2D29" w:rsidP="003916C3">
      <w:pPr>
        <w:spacing w:after="120" w:line="240" w:lineRule="auto"/>
        <w:ind w:left="705"/>
        <w:rPr>
          <w:sz w:val="24"/>
          <w:szCs w:val="24"/>
        </w:rPr>
      </w:pPr>
      <w:r w:rsidRPr="005361AE">
        <w:rPr>
          <w:sz w:val="24"/>
          <w:szCs w:val="24"/>
        </w:rPr>
        <w:t>Podpisanie umowy na wykonanie prac budowlanych i u</w:t>
      </w:r>
      <w:r w:rsidR="00D30F42" w:rsidRPr="005361AE">
        <w:rPr>
          <w:sz w:val="24"/>
          <w:szCs w:val="24"/>
        </w:rPr>
        <w:t>względnienie warunków pracy w szkole.</w:t>
      </w:r>
      <w:r w:rsidR="00581913" w:rsidRPr="005361AE">
        <w:rPr>
          <w:sz w:val="24"/>
          <w:szCs w:val="24"/>
        </w:rPr>
        <w:t xml:space="preserve"> </w:t>
      </w:r>
    </w:p>
    <w:p w:rsidR="008670B3" w:rsidRPr="005361AE" w:rsidRDefault="004E030A" w:rsidP="008670B3">
      <w:pPr>
        <w:rPr>
          <w:b/>
          <w:color w:val="000000" w:themeColor="text1"/>
          <w:sz w:val="28"/>
          <w:szCs w:val="24"/>
        </w:rPr>
      </w:pPr>
      <w:r w:rsidRPr="005361AE">
        <w:rPr>
          <w:b/>
          <w:color w:val="000000" w:themeColor="text1"/>
          <w:sz w:val="28"/>
          <w:szCs w:val="24"/>
        </w:rPr>
        <w:t>(</w:t>
      </w:r>
      <w:r w:rsidR="001A4E81">
        <w:rPr>
          <w:b/>
          <w:color w:val="000000" w:themeColor="text1"/>
          <w:sz w:val="28"/>
          <w:szCs w:val="24"/>
        </w:rPr>
        <w:t>Ważne</w:t>
      </w:r>
      <w:r w:rsidRPr="005361AE">
        <w:rPr>
          <w:b/>
          <w:color w:val="000000" w:themeColor="text1"/>
          <w:sz w:val="28"/>
          <w:szCs w:val="24"/>
        </w:rPr>
        <w:t xml:space="preserve">) </w:t>
      </w:r>
      <w:r w:rsidR="008670B3" w:rsidRPr="005361AE">
        <w:rPr>
          <w:b/>
          <w:color w:val="000000" w:themeColor="text1"/>
          <w:sz w:val="28"/>
          <w:szCs w:val="24"/>
        </w:rPr>
        <w:t>Zamawiający przy podpisaniu umowy będzie wym</w:t>
      </w:r>
      <w:r w:rsidR="00BA7C3C" w:rsidRPr="005361AE">
        <w:rPr>
          <w:b/>
          <w:color w:val="000000" w:themeColor="text1"/>
          <w:sz w:val="28"/>
          <w:szCs w:val="24"/>
        </w:rPr>
        <w:t>agał od wykonawcy:</w:t>
      </w:r>
    </w:p>
    <w:p w:rsidR="008670B3" w:rsidRPr="005361AE" w:rsidRDefault="008670B3" w:rsidP="008670B3">
      <w:pPr>
        <w:pStyle w:val="Akapitzlis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 xml:space="preserve">Kserokopii aktualnego i obejmującego na czas remontu ubezpieczenia </w:t>
      </w:r>
      <w:r w:rsidR="00A33D31" w:rsidRPr="005361AE">
        <w:rPr>
          <w:sz w:val="24"/>
          <w:szCs w:val="24"/>
        </w:rPr>
        <w:t>NNW i OC</w:t>
      </w:r>
    </w:p>
    <w:p w:rsidR="008670B3" w:rsidRPr="005361AE" w:rsidRDefault="008670B3" w:rsidP="008670B3">
      <w:pPr>
        <w:pStyle w:val="Akapitzlis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>Kserokopii aktualnych szkoleń BHP pracowników wykonujących prace budowlane</w:t>
      </w:r>
    </w:p>
    <w:p w:rsidR="008670B3" w:rsidRPr="005361AE" w:rsidRDefault="008670B3" w:rsidP="008670B3">
      <w:pPr>
        <w:pStyle w:val="Akapitzlis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 xml:space="preserve">Listę pracowników uprawnionych do prac na wysokości i </w:t>
      </w:r>
      <w:r w:rsidR="002C7644" w:rsidRPr="005361AE">
        <w:rPr>
          <w:sz w:val="24"/>
          <w:szCs w:val="24"/>
        </w:rPr>
        <w:t>k</w:t>
      </w:r>
      <w:r w:rsidRPr="005361AE">
        <w:rPr>
          <w:sz w:val="24"/>
          <w:szCs w:val="24"/>
        </w:rPr>
        <w:t>serokopii aktualnych pozwoleń wykonywania prac na wysokości</w:t>
      </w:r>
    </w:p>
    <w:p w:rsidR="008670B3" w:rsidRPr="005361AE" w:rsidRDefault="008670B3" w:rsidP="008670B3">
      <w:pPr>
        <w:pStyle w:val="Akapitzlis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>Podpisania oświadczenia, że pracownicy wykonujący remont na dachu, będą pracowali w uprzężach asekuracyjnych</w:t>
      </w:r>
    </w:p>
    <w:p w:rsidR="008670B3" w:rsidRPr="005361AE" w:rsidRDefault="008670B3" w:rsidP="00C1550C">
      <w:pPr>
        <w:pStyle w:val="Akapitzlist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>Zabezpieczenie połaci dachu pokrytego papą przed zniszczeniem gruzem lub innymi rzeczami powstającymi w trakcie remontów mogących uszkodzić papę na dachu</w:t>
      </w:r>
    </w:p>
    <w:p w:rsidR="008670B3" w:rsidRPr="005361AE" w:rsidRDefault="008670B3" w:rsidP="00C1550C">
      <w:pPr>
        <w:pStyle w:val="Akapitzlis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>Udzielenia gwarancji na wykonanie prac naprawczych połaci dachu na wypadek powstałych  uszkodzenia spowodowanych gruzem lub innymi rzeczami , które powstały na skutek nie zabezpieczenia płaci dachu.</w:t>
      </w:r>
    </w:p>
    <w:p w:rsidR="008670B3" w:rsidRPr="005361AE" w:rsidRDefault="008670B3" w:rsidP="00C1550C">
      <w:pPr>
        <w:pStyle w:val="Akapitzlis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lastRenderedPageBreak/>
        <w:t>Wykonanie fotorelacji z wykonywanych prac, przed rozpoczęciem remontu i po jego zakończeniu</w:t>
      </w:r>
    </w:p>
    <w:p w:rsidR="008670B3" w:rsidRPr="005361AE" w:rsidRDefault="008670B3" w:rsidP="00C1550C">
      <w:pPr>
        <w:pStyle w:val="Akapitzlis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5361AE">
        <w:rPr>
          <w:sz w:val="24"/>
          <w:szCs w:val="24"/>
        </w:rPr>
        <w:t>Przedstawienia szczegółowej oferty zakresu  wykonywanych prac.</w:t>
      </w:r>
    </w:p>
    <w:p w:rsidR="00893FBB" w:rsidRPr="005361AE" w:rsidRDefault="008E31FC" w:rsidP="00C1550C">
      <w:pPr>
        <w:pStyle w:val="Akapitzlist"/>
        <w:numPr>
          <w:ilvl w:val="0"/>
          <w:numId w:val="5"/>
        </w:numPr>
        <w:spacing w:after="160" w:line="259" w:lineRule="auto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 xml:space="preserve">Po wcześniejszym umówieniu, </w:t>
      </w:r>
      <w:r w:rsidR="007D2651" w:rsidRPr="005361AE">
        <w:rPr>
          <w:color w:val="000000" w:themeColor="text1"/>
          <w:sz w:val="24"/>
          <w:szCs w:val="24"/>
        </w:rPr>
        <w:t xml:space="preserve">Zamawiający udostępni przedmiot </w:t>
      </w:r>
      <w:r w:rsidRPr="005361AE">
        <w:rPr>
          <w:color w:val="000000" w:themeColor="text1"/>
          <w:sz w:val="24"/>
          <w:szCs w:val="24"/>
        </w:rPr>
        <w:t>o którym mowa w zapytaniu ofertowym , do przeprowadzenia wizji lokalnej, określającej zakres koniecznych prac remontowych, ostateczną cenę za ich wy</w:t>
      </w:r>
      <w:r w:rsidR="00C14903" w:rsidRPr="005361AE">
        <w:rPr>
          <w:color w:val="000000" w:themeColor="text1"/>
          <w:sz w:val="24"/>
          <w:szCs w:val="24"/>
        </w:rPr>
        <w:t xml:space="preserve">konanie oraz  </w:t>
      </w:r>
      <w:r w:rsidR="00191A02" w:rsidRPr="005361AE">
        <w:rPr>
          <w:color w:val="000000" w:themeColor="text1"/>
          <w:sz w:val="24"/>
          <w:szCs w:val="24"/>
        </w:rPr>
        <w:t>weryfikację</w:t>
      </w:r>
      <w:r w:rsidR="00C14903" w:rsidRPr="005361AE">
        <w:rPr>
          <w:color w:val="000000" w:themeColor="text1"/>
          <w:sz w:val="24"/>
          <w:szCs w:val="24"/>
        </w:rPr>
        <w:t xml:space="preserve"> prac z   punktu 2 </w:t>
      </w:r>
      <w:r w:rsidRPr="005361AE">
        <w:rPr>
          <w:color w:val="000000" w:themeColor="text1"/>
          <w:sz w:val="24"/>
          <w:szCs w:val="24"/>
        </w:rPr>
        <w:t xml:space="preserve"> zapytania ofertowego. </w:t>
      </w:r>
    </w:p>
    <w:p w:rsidR="00F14D61" w:rsidRPr="005361AE" w:rsidRDefault="008670B3" w:rsidP="00C1550C">
      <w:pPr>
        <w:pStyle w:val="Akapitzlist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 w:rsidRPr="005361AE">
        <w:rPr>
          <w:sz w:val="24"/>
          <w:szCs w:val="24"/>
        </w:rPr>
        <w:t>Zabezpieczenie terenu prac budowlanych, również na ziemi zgodnie z BHP w celu uniknięcia zdarzeń losowych lub innych wypadków mogących narazić pracowników lub inne osoby na utratę zdrowia.</w:t>
      </w:r>
      <w:r w:rsidR="00581913" w:rsidRPr="005361AE">
        <w:rPr>
          <w:sz w:val="24"/>
          <w:szCs w:val="24"/>
        </w:rPr>
        <w:t xml:space="preserve"> </w:t>
      </w:r>
    </w:p>
    <w:p w:rsidR="002C7644" w:rsidRPr="005361AE" w:rsidRDefault="002C7644" w:rsidP="00C1550C">
      <w:pPr>
        <w:pStyle w:val="Akapitzlist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r w:rsidRPr="005361AE">
        <w:rPr>
          <w:sz w:val="24"/>
          <w:szCs w:val="24"/>
        </w:rPr>
        <w:t>Wykonawca składa tylko jedną ofertę.</w:t>
      </w:r>
    </w:p>
    <w:p w:rsidR="00D30F42" w:rsidRPr="005361AE" w:rsidRDefault="00D30F42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>Termin realizacji</w:t>
      </w:r>
      <w:r w:rsidR="00076CBD" w:rsidRPr="005361AE">
        <w:rPr>
          <w:b/>
          <w:sz w:val="28"/>
          <w:szCs w:val="24"/>
        </w:rPr>
        <w:t>:</w:t>
      </w:r>
      <w:r w:rsidRPr="005361AE">
        <w:rPr>
          <w:b/>
          <w:sz w:val="28"/>
          <w:szCs w:val="24"/>
        </w:rPr>
        <w:t xml:space="preserve"> </w:t>
      </w:r>
    </w:p>
    <w:p w:rsidR="00093D24" w:rsidRPr="005361AE" w:rsidRDefault="00D30F42" w:rsidP="00913900">
      <w:pPr>
        <w:spacing w:after="120" w:line="240" w:lineRule="auto"/>
        <w:ind w:left="705"/>
        <w:rPr>
          <w:sz w:val="24"/>
          <w:szCs w:val="24"/>
        </w:rPr>
      </w:pPr>
      <w:r w:rsidRPr="005361AE">
        <w:rPr>
          <w:sz w:val="24"/>
          <w:szCs w:val="24"/>
        </w:rPr>
        <w:t>Rozpocz</w:t>
      </w:r>
      <w:r w:rsidR="004015AE" w:rsidRPr="005361AE">
        <w:rPr>
          <w:sz w:val="24"/>
          <w:szCs w:val="24"/>
        </w:rPr>
        <w:t xml:space="preserve">ęcie prac budowlanych </w:t>
      </w:r>
      <w:r w:rsidR="00B16CE7" w:rsidRPr="005361AE">
        <w:rPr>
          <w:sz w:val="24"/>
          <w:szCs w:val="24"/>
        </w:rPr>
        <w:t xml:space="preserve">możliwy </w:t>
      </w:r>
      <w:r w:rsidR="004015AE" w:rsidRPr="005361AE">
        <w:rPr>
          <w:sz w:val="24"/>
          <w:szCs w:val="24"/>
        </w:rPr>
        <w:t xml:space="preserve">od dnia 24 </w:t>
      </w:r>
      <w:r w:rsidRPr="005361AE">
        <w:rPr>
          <w:sz w:val="24"/>
          <w:szCs w:val="24"/>
        </w:rPr>
        <w:t xml:space="preserve"> </w:t>
      </w:r>
      <w:r w:rsidR="004015AE" w:rsidRPr="005361AE">
        <w:rPr>
          <w:sz w:val="24"/>
          <w:szCs w:val="24"/>
        </w:rPr>
        <w:t>czerwca</w:t>
      </w:r>
      <w:r w:rsidR="00B16CE7" w:rsidRPr="005361AE">
        <w:rPr>
          <w:sz w:val="24"/>
          <w:szCs w:val="24"/>
        </w:rPr>
        <w:t xml:space="preserve"> </w:t>
      </w:r>
      <w:r w:rsidR="004015AE" w:rsidRPr="005361AE">
        <w:rPr>
          <w:sz w:val="24"/>
          <w:szCs w:val="24"/>
        </w:rPr>
        <w:t>2024 do</w:t>
      </w:r>
      <w:r w:rsidR="008670B3" w:rsidRPr="005361AE">
        <w:rPr>
          <w:sz w:val="24"/>
          <w:szCs w:val="24"/>
        </w:rPr>
        <w:t xml:space="preserve"> maksymalnie 15 sierpnia 2024 roku. Za przekroczenie wyznaczonego czasu</w:t>
      </w:r>
      <w:r w:rsidR="00F12986" w:rsidRPr="005361AE">
        <w:rPr>
          <w:sz w:val="24"/>
          <w:szCs w:val="24"/>
        </w:rPr>
        <w:t xml:space="preserve"> w umowie </w:t>
      </w:r>
      <w:r w:rsidR="008670B3" w:rsidRPr="005361AE">
        <w:rPr>
          <w:sz w:val="24"/>
          <w:szCs w:val="24"/>
        </w:rPr>
        <w:t xml:space="preserve"> z przyczyn zależnych od Wykonawcy, Wykonawca zobowiązany będzie do zapłaty kary</w:t>
      </w:r>
      <w:r w:rsidR="008670B3" w:rsidRPr="005361AE">
        <w:rPr>
          <w:color w:val="000000" w:themeColor="text1"/>
          <w:sz w:val="24"/>
          <w:szCs w:val="24"/>
        </w:rPr>
        <w:t xml:space="preserve"> umownej </w:t>
      </w:r>
      <w:r w:rsidR="0004480B" w:rsidRPr="005361AE">
        <w:rPr>
          <w:color w:val="000000" w:themeColor="text1"/>
          <w:sz w:val="24"/>
          <w:szCs w:val="24"/>
        </w:rPr>
        <w:t>zawartej w umowie. K</w:t>
      </w:r>
      <w:r w:rsidR="00232F3D" w:rsidRPr="005361AE">
        <w:rPr>
          <w:color w:val="000000" w:themeColor="text1"/>
          <w:sz w:val="24"/>
          <w:szCs w:val="24"/>
        </w:rPr>
        <w:t>wota będzie potrącona Wykonawcy z umówionej kwoty w zawartej umowie/</w:t>
      </w:r>
      <w:r w:rsidR="00E84310" w:rsidRPr="005361AE">
        <w:rPr>
          <w:color w:val="000000" w:themeColor="text1"/>
          <w:sz w:val="24"/>
          <w:szCs w:val="24"/>
        </w:rPr>
        <w:t xml:space="preserve">lub </w:t>
      </w:r>
      <w:proofErr w:type="spellStart"/>
      <w:r w:rsidR="00232F3D" w:rsidRPr="005361AE">
        <w:rPr>
          <w:color w:val="000000" w:themeColor="text1"/>
          <w:sz w:val="24"/>
          <w:szCs w:val="24"/>
        </w:rPr>
        <w:t>fv</w:t>
      </w:r>
      <w:proofErr w:type="spellEnd"/>
      <w:r w:rsidR="00232F3D" w:rsidRPr="005361AE">
        <w:rPr>
          <w:color w:val="000000" w:themeColor="text1"/>
          <w:sz w:val="24"/>
          <w:szCs w:val="24"/>
        </w:rPr>
        <w:t>.</w:t>
      </w:r>
    </w:p>
    <w:p w:rsidR="00D30F42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D30F42" w:rsidRPr="005361AE">
        <w:rPr>
          <w:b/>
          <w:sz w:val="28"/>
          <w:szCs w:val="24"/>
        </w:rPr>
        <w:t>Warunki serwisu</w:t>
      </w:r>
      <w:r w:rsidR="00076CBD" w:rsidRPr="005361AE">
        <w:rPr>
          <w:b/>
          <w:sz w:val="28"/>
          <w:szCs w:val="24"/>
        </w:rPr>
        <w:t>:</w:t>
      </w:r>
    </w:p>
    <w:p w:rsidR="00D30F42" w:rsidRPr="005361AE" w:rsidRDefault="00D30F42" w:rsidP="00D30F42">
      <w:pPr>
        <w:spacing w:after="120" w:line="240" w:lineRule="auto"/>
        <w:ind w:left="705"/>
        <w:rPr>
          <w:color w:val="FF0000"/>
          <w:sz w:val="24"/>
          <w:szCs w:val="24"/>
        </w:rPr>
      </w:pPr>
      <w:r w:rsidRPr="005361AE">
        <w:rPr>
          <w:sz w:val="24"/>
          <w:szCs w:val="24"/>
        </w:rPr>
        <w:t>Powiadomienie</w:t>
      </w:r>
      <w:r w:rsidR="00076CBD" w:rsidRPr="005361AE">
        <w:rPr>
          <w:sz w:val="24"/>
          <w:szCs w:val="24"/>
        </w:rPr>
        <w:t xml:space="preserve"> telefoniczne </w:t>
      </w:r>
      <w:r w:rsidRPr="005361AE">
        <w:rPr>
          <w:sz w:val="24"/>
          <w:szCs w:val="24"/>
        </w:rPr>
        <w:t xml:space="preserve"> wykonawcy o ewentualnych usterkach powstały</w:t>
      </w:r>
      <w:r w:rsidR="00843A42" w:rsidRPr="005361AE">
        <w:rPr>
          <w:sz w:val="24"/>
          <w:szCs w:val="24"/>
        </w:rPr>
        <w:t>ch</w:t>
      </w:r>
      <w:r w:rsidRPr="005361AE">
        <w:rPr>
          <w:sz w:val="24"/>
          <w:szCs w:val="24"/>
        </w:rPr>
        <w:t xml:space="preserve"> w czasie użytkowania i wykonanie prac naprawczych</w:t>
      </w:r>
      <w:r w:rsidR="00076CBD" w:rsidRPr="005361AE">
        <w:rPr>
          <w:sz w:val="24"/>
          <w:szCs w:val="24"/>
        </w:rPr>
        <w:t xml:space="preserve"> przez wykonawcę </w:t>
      </w:r>
      <w:r w:rsidR="008321AF" w:rsidRPr="005361AE">
        <w:rPr>
          <w:sz w:val="24"/>
          <w:szCs w:val="24"/>
        </w:rPr>
        <w:t xml:space="preserve"> maksymalnie do 5</w:t>
      </w:r>
      <w:r w:rsidRPr="005361AE">
        <w:rPr>
          <w:sz w:val="24"/>
          <w:szCs w:val="24"/>
        </w:rPr>
        <w:t xml:space="preserve"> dni roboczych</w:t>
      </w:r>
      <w:r w:rsidR="00D66CE6" w:rsidRPr="005361AE">
        <w:rPr>
          <w:sz w:val="24"/>
          <w:szCs w:val="24"/>
        </w:rPr>
        <w:t xml:space="preserve"> Zamawiającego</w:t>
      </w:r>
      <w:r w:rsidR="001B33EE" w:rsidRPr="005361AE">
        <w:rPr>
          <w:sz w:val="24"/>
          <w:szCs w:val="24"/>
        </w:rPr>
        <w:t>.</w:t>
      </w:r>
      <w:r w:rsidR="00232F3D" w:rsidRPr="005361AE">
        <w:rPr>
          <w:sz w:val="24"/>
          <w:szCs w:val="24"/>
        </w:rPr>
        <w:t xml:space="preserve"> </w:t>
      </w:r>
      <w:r w:rsidR="008321AF" w:rsidRPr="005361AE">
        <w:rPr>
          <w:color w:val="000000" w:themeColor="text1"/>
          <w:sz w:val="24"/>
          <w:szCs w:val="24"/>
        </w:rPr>
        <w:t>Po przekroczeniu 5</w:t>
      </w:r>
      <w:r w:rsidR="00232F3D" w:rsidRPr="005361AE">
        <w:rPr>
          <w:color w:val="000000" w:themeColor="text1"/>
          <w:sz w:val="24"/>
          <w:szCs w:val="24"/>
        </w:rPr>
        <w:t xml:space="preserve"> dni od daty zgłoszenia usterki Wykonawca zapłaci Zamawiającemu kwotę </w:t>
      </w:r>
      <w:r w:rsidR="00876CA6" w:rsidRPr="005361AE">
        <w:rPr>
          <w:color w:val="000000" w:themeColor="text1"/>
          <w:sz w:val="24"/>
          <w:szCs w:val="24"/>
        </w:rPr>
        <w:t xml:space="preserve"> </w:t>
      </w:r>
      <w:r w:rsidR="008321AF" w:rsidRPr="005361AE">
        <w:rPr>
          <w:color w:val="000000" w:themeColor="text1"/>
          <w:sz w:val="24"/>
          <w:szCs w:val="24"/>
        </w:rPr>
        <w:t xml:space="preserve">wskazaną w umowie. </w:t>
      </w:r>
      <w:r w:rsidR="00232F3D" w:rsidRPr="005361AE">
        <w:rPr>
          <w:color w:val="000000" w:themeColor="text1"/>
          <w:sz w:val="24"/>
          <w:szCs w:val="24"/>
        </w:rPr>
        <w:t xml:space="preserve"> </w:t>
      </w:r>
      <w:r w:rsidR="00E84310" w:rsidRPr="005361AE">
        <w:rPr>
          <w:color w:val="000000" w:themeColor="text1"/>
          <w:sz w:val="24"/>
          <w:szCs w:val="24"/>
        </w:rPr>
        <w:t xml:space="preserve"> W przypadku braku możliwości wejścia na dach spowodowany niesprzyjającymi warunkami atmosferycznymi ( opady, warstwa śniegu, mróz poniżej – 10 stopni) Wykonawca wraz z Zamawiającym ustalą bezpieczny termin napraw.</w:t>
      </w:r>
      <w:r w:rsidR="00E84310" w:rsidRPr="005361AE">
        <w:rPr>
          <w:b/>
          <w:color w:val="000000" w:themeColor="text1"/>
          <w:sz w:val="24"/>
          <w:szCs w:val="24"/>
        </w:rPr>
        <w:t xml:space="preserve">  </w:t>
      </w:r>
    </w:p>
    <w:p w:rsidR="00D30F42" w:rsidRPr="005361AE" w:rsidRDefault="00D30F42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>Okres gwarancji</w:t>
      </w:r>
      <w:r w:rsidR="00076CBD" w:rsidRPr="005361AE">
        <w:rPr>
          <w:b/>
          <w:sz w:val="28"/>
          <w:szCs w:val="24"/>
        </w:rPr>
        <w:t>:</w:t>
      </w:r>
    </w:p>
    <w:p w:rsidR="009B578D" w:rsidRPr="005361AE" w:rsidRDefault="00D30F42" w:rsidP="00093D24">
      <w:pPr>
        <w:spacing w:after="120" w:line="240" w:lineRule="auto"/>
        <w:ind w:left="708" w:right="129" w:firstLine="4"/>
        <w:rPr>
          <w:sz w:val="24"/>
          <w:szCs w:val="24"/>
        </w:rPr>
      </w:pPr>
      <w:r w:rsidRPr="005361AE">
        <w:rPr>
          <w:sz w:val="24"/>
          <w:szCs w:val="24"/>
        </w:rPr>
        <w:t>Wykonawca udzieli  gwarancji, od daty podpisania protokołu odbioru prac budowlanych</w:t>
      </w:r>
      <w:r w:rsidR="004E030A" w:rsidRPr="005361AE">
        <w:rPr>
          <w:sz w:val="24"/>
          <w:szCs w:val="24"/>
        </w:rPr>
        <w:t>, na wykonane prace</w:t>
      </w:r>
      <w:r w:rsidR="008A7AEA" w:rsidRPr="005361AE">
        <w:rPr>
          <w:sz w:val="24"/>
          <w:szCs w:val="24"/>
        </w:rPr>
        <w:t>, przez obie Strony umowy.</w:t>
      </w:r>
      <w:r w:rsidR="00EB1182" w:rsidRPr="005361AE">
        <w:rPr>
          <w:sz w:val="24"/>
          <w:szCs w:val="24"/>
        </w:rPr>
        <w:t xml:space="preserve"> </w:t>
      </w:r>
    </w:p>
    <w:p w:rsidR="00EB1182" w:rsidRPr="005361AE" w:rsidRDefault="00EB1182" w:rsidP="00093D24">
      <w:pPr>
        <w:spacing w:after="120" w:line="240" w:lineRule="auto"/>
        <w:ind w:left="708" w:right="129" w:firstLine="4"/>
        <w:rPr>
          <w:sz w:val="24"/>
          <w:szCs w:val="24"/>
        </w:rPr>
      </w:pPr>
      <w:r w:rsidRPr="005361AE">
        <w:rPr>
          <w:sz w:val="24"/>
          <w:szCs w:val="24"/>
        </w:rPr>
        <w:t>Okres udzielonej gwarancji na</w:t>
      </w:r>
      <w:r w:rsidR="006A15A1" w:rsidRPr="005361AE">
        <w:rPr>
          <w:sz w:val="24"/>
          <w:szCs w:val="24"/>
        </w:rPr>
        <w:t xml:space="preserve"> montaż  pompy</w:t>
      </w:r>
      <w:r w:rsidRPr="005361AE">
        <w:rPr>
          <w:sz w:val="24"/>
          <w:szCs w:val="24"/>
        </w:rPr>
        <w:t xml:space="preserve"> wzruszania złoża </w:t>
      </w:r>
      <w:r w:rsidR="006A15A1" w:rsidRPr="005361AE">
        <w:rPr>
          <w:sz w:val="24"/>
          <w:szCs w:val="24"/>
        </w:rPr>
        <w:t xml:space="preserve">, będzie wynosił od  </w:t>
      </w:r>
      <w:r w:rsidRPr="005361AE">
        <w:rPr>
          <w:sz w:val="24"/>
          <w:szCs w:val="24"/>
        </w:rPr>
        <w:t xml:space="preserve">24 </w:t>
      </w:r>
      <w:r w:rsidR="006A15A1" w:rsidRPr="005361AE">
        <w:rPr>
          <w:sz w:val="24"/>
          <w:szCs w:val="24"/>
        </w:rPr>
        <w:t xml:space="preserve">do 36 </w:t>
      </w:r>
      <w:r w:rsidR="00F91C26" w:rsidRPr="005361AE">
        <w:rPr>
          <w:sz w:val="24"/>
          <w:szCs w:val="24"/>
        </w:rPr>
        <w:t>miesię</w:t>
      </w:r>
      <w:r w:rsidR="006A15A1" w:rsidRPr="005361AE">
        <w:rPr>
          <w:sz w:val="24"/>
          <w:szCs w:val="24"/>
        </w:rPr>
        <w:t>cy</w:t>
      </w:r>
      <w:r w:rsidRPr="005361AE">
        <w:rPr>
          <w:sz w:val="24"/>
          <w:szCs w:val="24"/>
        </w:rPr>
        <w:t xml:space="preserve"> od daty podpisania protokołu odbioru przez obie strony.</w:t>
      </w:r>
    </w:p>
    <w:p w:rsidR="007F2D29" w:rsidRPr="005361AE" w:rsidRDefault="007F2D29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>Termin zapłaty:</w:t>
      </w:r>
    </w:p>
    <w:p w:rsidR="007F2D29" w:rsidRPr="005361AE" w:rsidRDefault="007F2D29" w:rsidP="005361AE">
      <w:pPr>
        <w:spacing w:after="120" w:line="240" w:lineRule="auto"/>
        <w:ind w:left="851" w:right="129" w:hanging="142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ab/>
      </w:r>
      <w:r w:rsidR="001A0964" w:rsidRPr="005361AE">
        <w:rPr>
          <w:color w:val="000000" w:themeColor="text1"/>
          <w:sz w:val="24"/>
          <w:szCs w:val="24"/>
        </w:rPr>
        <w:t xml:space="preserve">30 dni kalendarzowych po dostarczeniu </w:t>
      </w:r>
      <w:r w:rsidR="007075E0" w:rsidRPr="005361AE">
        <w:rPr>
          <w:color w:val="000000" w:themeColor="text1"/>
          <w:sz w:val="24"/>
          <w:szCs w:val="24"/>
        </w:rPr>
        <w:t xml:space="preserve">przez Wykonawcę </w:t>
      </w:r>
      <w:r w:rsidR="001A0964" w:rsidRPr="005361AE">
        <w:rPr>
          <w:color w:val="000000" w:themeColor="text1"/>
          <w:sz w:val="24"/>
          <w:szCs w:val="24"/>
        </w:rPr>
        <w:t xml:space="preserve">właściwie wystawionej faktury VAT </w:t>
      </w:r>
      <w:r w:rsidR="00B96685" w:rsidRPr="005361AE">
        <w:rPr>
          <w:color w:val="000000" w:themeColor="text1"/>
          <w:sz w:val="24"/>
          <w:szCs w:val="24"/>
        </w:rPr>
        <w:t xml:space="preserve"> z określonym Nabywcą i Odbiorcą </w:t>
      </w:r>
      <w:r w:rsidR="001A0964" w:rsidRPr="005361AE">
        <w:rPr>
          <w:color w:val="000000" w:themeColor="text1"/>
          <w:sz w:val="24"/>
          <w:szCs w:val="24"/>
        </w:rPr>
        <w:t>wraz z załączonym podpisanym bez zastrzeżeń  przez obie strony końcowy protokołem odbioru prac budowlanych.</w:t>
      </w:r>
    </w:p>
    <w:p w:rsidR="007F2D29" w:rsidRPr="005361AE" w:rsidRDefault="00D76669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 w:rsidRPr="005361AE">
        <w:rPr>
          <w:b/>
          <w:sz w:val="28"/>
          <w:szCs w:val="24"/>
        </w:rPr>
        <w:t xml:space="preserve"> </w:t>
      </w:r>
      <w:r w:rsidR="007F2D29" w:rsidRPr="005361AE">
        <w:rPr>
          <w:b/>
          <w:sz w:val="28"/>
          <w:szCs w:val="24"/>
        </w:rPr>
        <w:t>Sposób zapłaty:</w:t>
      </w:r>
    </w:p>
    <w:p w:rsidR="00913900" w:rsidRPr="005361AE" w:rsidRDefault="007F2D29" w:rsidP="005361AE">
      <w:pPr>
        <w:spacing w:after="120" w:line="240" w:lineRule="auto"/>
        <w:ind w:left="851" w:right="129" w:hanging="284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ab/>
      </w:r>
      <w:r w:rsidR="007D2651" w:rsidRPr="005361AE">
        <w:rPr>
          <w:color w:val="000000" w:themeColor="text1"/>
          <w:sz w:val="24"/>
          <w:szCs w:val="24"/>
        </w:rPr>
        <w:t>Przelew</w:t>
      </w:r>
      <w:r w:rsidR="00166A16" w:rsidRPr="005361AE">
        <w:rPr>
          <w:color w:val="000000" w:themeColor="text1"/>
          <w:sz w:val="24"/>
          <w:szCs w:val="24"/>
        </w:rPr>
        <w:t xml:space="preserve"> jednorazowy </w:t>
      </w:r>
      <w:r w:rsidR="007D2651" w:rsidRPr="005361AE">
        <w:rPr>
          <w:color w:val="000000" w:themeColor="text1"/>
          <w:sz w:val="24"/>
          <w:szCs w:val="24"/>
        </w:rPr>
        <w:t xml:space="preserve"> na wskazany przez Wykonawcę rachunek bankowy. </w:t>
      </w:r>
    </w:p>
    <w:p w:rsidR="00D44176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D44176" w:rsidRPr="005361AE">
        <w:rPr>
          <w:b/>
          <w:sz w:val="28"/>
          <w:szCs w:val="24"/>
        </w:rPr>
        <w:t>Osobą uprawnioną do kontaktu z zamawiającym jest:</w:t>
      </w:r>
    </w:p>
    <w:p w:rsidR="00D44176" w:rsidRPr="005361AE" w:rsidRDefault="00D44176" w:rsidP="005361AE">
      <w:pPr>
        <w:spacing w:after="120" w:line="240" w:lineRule="auto"/>
        <w:ind w:left="851" w:right="129" w:hanging="284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ab/>
        <w:t xml:space="preserve">Kierownik Gospodarczy Szkoły, </w:t>
      </w:r>
      <w:r w:rsidR="005361AE" w:rsidRPr="005361AE">
        <w:rPr>
          <w:color w:val="000000" w:themeColor="text1"/>
          <w:sz w:val="24"/>
          <w:szCs w:val="24"/>
        </w:rPr>
        <w:t>p</w:t>
      </w:r>
      <w:r w:rsidRPr="005361AE">
        <w:rPr>
          <w:color w:val="000000" w:themeColor="text1"/>
          <w:sz w:val="24"/>
          <w:szCs w:val="24"/>
        </w:rPr>
        <w:t>an Łukasz Lenartowicz-</w:t>
      </w:r>
      <w:proofErr w:type="spellStart"/>
      <w:r w:rsidRPr="005361AE">
        <w:rPr>
          <w:color w:val="000000" w:themeColor="text1"/>
          <w:sz w:val="24"/>
          <w:szCs w:val="24"/>
        </w:rPr>
        <w:t>Druch</w:t>
      </w:r>
      <w:proofErr w:type="spellEnd"/>
      <w:r w:rsidRPr="005361AE">
        <w:rPr>
          <w:color w:val="000000" w:themeColor="text1"/>
          <w:sz w:val="24"/>
          <w:szCs w:val="24"/>
        </w:rPr>
        <w:t>, tel. 794259518</w:t>
      </w:r>
    </w:p>
    <w:p w:rsidR="00D44176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D44176" w:rsidRPr="005361AE">
        <w:rPr>
          <w:b/>
          <w:sz w:val="28"/>
          <w:szCs w:val="24"/>
        </w:rPr>
        <w:t xml:space="preserve">Ofertę należy złożyć do dnia: </w:t>
      </w:r>
    </w:p>
    <w:p w:rsidR="00D44176" w:rsidRPr="005361AE" w:rsidRDefault="00D44176" w:rsidP="005361AE">
      <w:pPr>
        <w:spacing w:after="120" w:line="240" w:lineRule="auto"/>
        <w:ind w:left="851" w:right="129" w:hanging="284"/>
        <w:rPr>
          <w:color w:val="000000" w:themeColor="text1"/>
          <w:sz w:val="24"/>
          <w:szCs w:val="24"/>
        </w:rPr>
      </w:pPr>
      <w:r w:rsidRPr="005361AE">
        <w:rPr>
          <w:color w:val="000000" w:themeColor="text1"/>
          <w:sz w:val="24"/>
          <w:szCs w:val="24"/>
        </w:rPr>
        <w:tab/>
      </w:r>
      <w:r w:rsidR="001A4E47" w:rsidRPr="005361AE">
        <w:rPr>
          <w:color w:val="000000" w:themeColor="text1"/>
          <w:sz w:val="24"/>
          <w:szCs w:val="24"/>
        </w:rPr>
        <w:t>22</w:t>
      </w:r>
      <w:r w:rsidR="009F7500" w:rsidRPr="005361AE">
        <w:rPr>
          <w:color w:val="000000" w:themeColor="text1"/>
          <w:sz w:val="24"/>
          <w:szCs w:val="24"/>
        </w:rPr>
        <w:t xml:space="preserve"> maja 2024 roku. Na adres mailowy: kontakt@sp173.elodz.edu.pl</w:t>
      </w:r>
      <w:r w:rsidRPr="005361AE">
        <w:rPr>
          <w:color w:val="000000" w:themeColor="text1"/>
          <w:sz w:val="24"/>
          <w:szCs w:val="24"/>
        </w:rPr>
        <w:t xml:space="preserve"> </w:t>
      </w:r>
    </w:p>
    <w:p w:rsidR="009E6FB0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9E6FB0" w:rsidRPr="005361AE">
        <w:rPr>
          <w:b/>
          <w:sz w:val="28"/>
          <w:szCs w:val="24"/>
        </w:rPr>
        <w:t>Informacje dotyczące zawierania umowy:</w:t>
      </w:r>
    </w:p>
    <w:p w:rsidR="009E6FB0" w:rsidRPr="00132C40" w:rsidRDefault="009E6FB0" w:rsidP="00132C40">
      <w:pPr>
        <w:spacing w:after="120" w:line="240" w:lineRule="auto"/>
        <w:ind w:left="705"/>
        <w:rPr>
          <w:sz w:val="24"/>
          <w:szCs w:val="24"/>
        </w:rPr>
      </w:pPr>
      <w:r w:rsidRPr="00132C40">
        <w:rPr>
          <w:sz w:val="24"/>
          <w:szCs w:val="24"/>
        </w:rPr>
        <w:t>Niezwłocznie po wyborze najkorzystniejszej</w:t>
      </w:r>
      <w:r w:rsidR="005361AE" w:rsidRPr="00132C40">
        <w:rPr>
          <w:sz w:val="24"/>
          <w:szCs w:val="24"/>
        </w:rPr>
        <w:t xml:space="preserve"> oferty zamawiający poinformuje </w:t>
      </w:r>
      <w:r w:rsidRPr="00132C40">
        <w:rPr>
          <w:sz w:val="24"/>
          <w:szCs w:val="24"/>
        </w:rPr>
        <w:t xml:space="preserve">wykonawców składających swoją ofertę  o wynikach postępowania. Oferent </w:t>
      </w:r>
      <w:r w:rsidRPr="00132C40">
        <w:rPr>
          <w:sz w:val="24"/>
          <w:szCs w:val="24"/>
        </w:rPr>
        <w:lastRenderedPageBreak/>
        <w:t>wyłoniony w drodze procedury otrzyma projekt umowy w celu realizacji przedmiotu postępowania.</w:t>
      </w:r>
    </w:p>
    <w:p w:rsidR="00076CBD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076CBD" w:rsidRPr="005361AE">
        <w:rPr>
          <w:b/>
          <w:sz w:val="28"/>
          <w:szCs w:val="24"/>
        </w:rPr>
        <w:t xml:space="preserve">Zakończenie i odbiór prac budowlanych: </w:t>
      </w:r>
    </w:p>
    <w:p w:rsidR="00076CBD" w:rsidRPr="00132C40" w:rsidRDefault="00076CBD" w:rsidP="00132C40">
      <w:pPr>
        <w:spacing w:after="120" w:line="240" w:lineRule="auto"/>
        <w:ind w:left="705"/>
        <w:rPr>
          <w:sz w:val="24"/>
          <w:szCs w:val="24"/>
        </w:rPr>
      </w:pPr>
      <w:r w:rsidRPr="00132C40">
        <w:rPr>
          <w:sz w:val="24"/>
          <w:szCs w:val="24"/>
        </w:rPr>
        <w:t xml:space="preserve">Zakończenie prac remontowych </w:t>
      </w:r>
      <w:r w:rsidR="0091301E" w:rsidRPr="00132C40">
        <w:rPr>
          <w:sz w:val="24"/>
          <w:szCs w:val="24"/>
        </w:rPr>
        <w:t>nastąpi p</w:t>
      </w:r>
      <w:r w:rsidRPr="00132C40">
        <w:rPr>
          <w:sz w:val="24"/>
          <w:szCs w:val="24"/>
        </w:rPr>
        <w:t>o p</w:t>
      </w:r>
      <w:r w:rsidR="005361AE" w:rsidRPr="00132C40">
        <w:rPr>
          <w:sz w:val="24"/>
          <w:szCs w:val="24"/>
        </w:rPr>
        <w:t xml:space="preserve">odpisaniu przez Zamawiającego i </w:t>
      </w:r>
      <w:r w:rsidRPr="00132C40">
        <w:rPr>
          <w:sz w:val="24"/>
          <w:szCs w:val="24"/>
        </w:rPr>
        <w:t>Wykonawcę końcowego protokołu odbioru prac budowlanych</w:t>
      </w:r>
    </w:p>
    <w:p w:rsidR="00166A16" w:rsidRPr="005361AE" w:rsidRDefault="005361AE" w:rsidP="005361AE">
      <w:pPr>
        <w:pStyle w:val="Akapitzlist"/>
        <w:numPr>
          <w:ilvl w:val="0"/>
          <w:numId w:val="7"/>
        </w:numPr>
        <w:spacing w:after="0" w:line="240" w:lineRule="auto"/>
        <w:ind w:left="426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166A16" w:rsidRPr="005361AE">
        <w:rPr>
          <w:b/>
          <w:sz w:val="28"/>
          <w:szCs w:val="24"/>
        </w:rPr>
        <w:t>Informacje dodatkowe :</w:t>
      </w:r>
    </w:p>
    <w:p w:rsidR="00166A16" w:rsidRPr="005361AE" w:rsidRDefault="001A4E81" w:rsidP="00166A16">
      <w:pPr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  <w:r w:rsidR="00166A16" w:rsidRPr="005361AE">
        <w:rPr>
          <w:b/>
          <w:sz w:val="24"/>
          <w:szCs w:val="24"/>
        </w:rPr>
        <w:t xml:space="preserve">: </w:t>
      </w:r>
    </w:p>
    <w:p w:rsidR="00166A16" w:rsidRPr="005361AE" w:rsidRDefault="00166A16" w:rsidP="00166A16">
      <w:pPr>
        <w:spacing w:after="0" w:line="240" w:lineRule="auto"/>
        <w:ind w:left="567"/>
        <w:rPr>
          <w:sz w:val="24"/>
          <w:szCs w:val="24"/>
        </w:rPr>
      </w:pPr>
      <w:r w:rsidRPr="005361AE">
        <w:rPr>
          <w:sz w:val="24"/>
          <w:szCs w:val="24"/>
        </w:rPr>
        <w:t xml:space="preserve">1. Załącznik nr 1 - Formularz ofertowy </w:t>
      </w:r>
    </w:p>
    <w:p w:rsidR="00166A16" w:rsidRPr="005361AE" w:rsidRDefault="00166A16" w:rsidP="00166A16">
      <w:pPr>
        <w:spacing w:after="0" w:line="240" w:lineRule="auto"/>
        <w:ind w:left="567"/>
        <w:rPr>
          <w:sz w:val="24"/>
          <w:szCs w:val="24"/>
        </w:rPr>
      </w:pPr>
      <w:r w:rsidRPr="005361AE">
        <w:rPr>
          <w:sz w:val="24"/>
          <w:szCs w:val="24"/>
        </w:rPr>
        <w:t xml:space="preserve">2. Załącznik nr 2 - Oświadczenie o braku podstaw do wykluczenia i spełnienia warunków udziału w postępowaniu </w:t>
      </w:r>
    </w:p>
    <w:p w:rsidR="00166A16" w:rsidRPr="005361AE" w:rsidRDefault="00166A16" w:rsidP="00166A16">
      <w:pPr>
        <w:spacing w:after="0" w:line="240" w:lineRule="auto"/>
        <w:ind w:left="567"/>
        <w:rPr>
          <w:sz w:val="24"/>
          <w:szCs w:val="24"/>
        </w:rPr>
      </w:pPr>
      <w:r w:rsidRPr="005361AE">
        <w:rPr>
          <w:sz w:val="24"/>
          <w:szCs w:val="24"/>
        </w:rPr>
        <w:t xml:space="preserve">3. Załącznik nr 3 </w:t>
      </w:r>
      <w:r w:rsidR="00C107F6" w:rsidRPr="005361AE">
        <w:rPr>
          <w:sz w:val="24"/>
          <w:szCs w:val="24"/>
        </w:rPr>
        <w:t>–</w:t>
      </w:r>
      <w:r w:rsidRPr="005361AE">
        <w:rPr>
          <w:sz w:val="24"/>
          <w:szCs w:val="24"/>
        </w:rPr>
        <w:t xml:space="preserve"> </w:t>
      </w:r>
      <w:r w:rsidR="00C107F6" w:rsidRPr="005361AE">
        <w:rPr>
          <w:sz w:val="24"/>
          <w:szCs w:val="24"/>
        </w:rPr>
        <w:t>Klauzula RODO</w:t>
      </w:r>
      <w:r w:rsidRPr="005361AE">
        <w:rPr>
          <w:sz w:val="24"/>
          <w:szCs w:val="24"/>
        </w:rPr>
        <w:t xml:space="preserve"> </w:t>
      </w:r>
    </w:p>
    <w:p w:rsidR="00C107F6" w:rsidRPr="005361AE" w:rsidRDefault="00166A16" w:rsidP="00166A16">
      <w:pPr>
        <w:spacing w:after="0" w:line="240" w:lineRule="auto"/>
        <w:ind w:left="567"/>
        <w:rPr>
          <w:sz w:val="24"/>
          <w:szCs w:val="24"/>
        </w:rPr>
      </w:pPr>
      <w:r w:rsidRPr="005361AE">
        <w:rPr>
          <w:sz w:val="24"/>
          <w:szCs w:val="24"/>
        </w:rPr>
        <w:t xml:space="preserve">4. Załącznik nr 4 </w:t>
      </w:r>
      <w:r w:rsidR="00C107F6" w:rsidRPr="005361AE">
        <w:rPr>
          <w:sz w:val="24"/>
          <w:szCs w:val="24"/>
        </w:rPr>
        <w:t>–</w:t>
      </w:r>
      <w:r w:rsidRPr="005361AE">
        <w:rPr>
          <w:sz w:val="24"/>
          <w:szCs w:val="24"/>
        </w:rPr>
        <w:t xml:space="preserve"> </w:t>
      </w:r>
      <w:r w:rsidR="00C107F6" w:rsidRPr="005361AE">
        <w:rPr>
          <w:sz w:val="24"/>
          <w:szCs w:val="24"/>
        </w:rPr>
        <w:t>wzór umowy</w:t>
      </w:r>
      <w:r w:rsidRPr="005361AE">
        <w:rPr>
          <w:sz w:val="24"/>
          <w:szCs w:val="24"/>
        </w:rPr>
        <w:t xml:space="preserve"> </w:t>
      </w:r>
    </w:p>
    <w:p w:rsidR="005361AE" w:rsidRDefault="005361AE" w:rsidP="005361AE">
      <w:pPr>
        <w:spacing w:after="0" w:line="240" w:lineRule="auto"/>
        <w:rPr>
          <w:b/>
          <w:sz w:val="24"/>
          <w:szCs w:val="24"/>
        </w:rPr>
      </w:pPr>
    </w:p>
    <w:p w:rsidR="002A12BC" w:rsidRPr="001A4E81" w:rsidRDefault="00132C40" w:rsidP="005361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1A4E81">
        <w:rPr>
          <w:b/>
          <w:sz w:val="24"/>
          <w:szCs w:val="24"/>
        </w:rPr>
        <w:t>waga</w:t>
      </w:r>
      <w:r w:rsidR="00C15941" w:rsidRPr="005361AE">
        <w:rPr>
          <w:b/>
          <w:sz w:val="24"/>
          <w:szCs w:val="24"/>
        </w:rPr>
        <w:t xml:space="preserve">: </w:t>
      </w:r>
      <w:r w:rsidR="00E738C1" w:rsidRPr="00132C40">
        <w:rPr>
          <w:sz w:val="24"/>
          <w:szCs w:val="24"/>
        </w:rPr>
        <w:t xml:space="preserve">Złożenie niniejszego zapytania ofertowego nie stanowi </w:t>
      </w:r>
      <w:r w:rsidR="00697E20" w:rsidRPr="00132C40">
        <w:rPr>
          <w:sz w:val="24"/>
          <w:szCs w:val="24"/>
        </w:rPr>
        <w:t>oferty w</w:t>
      </w:r>
      <w:r w:rsidR="005361AE" w:rsidRPr="00132C40">
        <w:rPr>
          <w:sz w:val="24"/>
          <w:szCs w:val="24"/>
        </w:rPr>
        <w:t xml:space="preserve"> rozumieniu przepisów kodeksu cywilnego i otrzymanie </w:t>
      </w:r>
      <w:r w:rsidR="00697E20" w:rsidRPr="00132C40">
        <w:rPr>
          <w:sz w:val="24"/>
          <w:szCs w:val="24"/>
        </w:rPr>
        <w:t>w jego konsekwencji oferty nie jest równorzędne ze złożeniem zamówienia</w:t>
      </w:r>
      <w:r w:rsidR="005361AE" w:rsidRPr="00132C40">
        <w:rPr>
          <w:sz w:val="24"/>
          <w:szCs w:val="24"/>
        </w:rPr>
        <w:t xml:space="preserve"> </w:t>
      </w:r>
      <w:r w:rsidR="00697E20" w:rsidRPr="00132C40">
        <w:rPr>
          <w:sz w:val="24"/>
          <w:szCs w:val="24"/>
        </w:rPr>
        <w:t xml:space="preserve">przez </w:t>
      </w:r>
      <w:r w:rsidR="00D44176" w:rsidRPr="00132C40">
        <w:rPr>
          <w:sz w:val="24"/>
          <w:szCs w:val="24"/>
        </w:rPr>
        <w:t xml:space="preserve">Dyrektora Szkoły Podstawowej nr 173 </w:t>
      </w:r>
      <w:r w:rsidR="00697E20" w:rsidRPr="00132C40">
        <w:rPr>
          <w:sz w:val="24"/>
          <w:szCs w:val="24"/>
        </w:rPr>
        <w:t xml:space="preserve">w </w:t>
      </w:r>
      <w:r w:rsidR="00D44176" w:rsidRPr="00132C40">
        <w:rPr>
          <w:sz w:val="24"/>
          <w:szCs w:val="24"/>
        </w:rPr>
        <w:t xml:space="preserve">Łodzi </w:t>
      </w:r>
      <w:r w:rsidR="00697E20" w:rsidRPr="00132C40">
        <w:rPr>
          <w:sz w:val="24"/>
          <w:szCs w:val="24"/>
        </w:rPr>
        <w:t>oraz nie stanow</w:t>
      </w:r>
      <w:r w:rsidR="005361AE" w:rsidRPr="00132C40">
        <w:rPr>
          <w:sz w:val="24"/>
          <w:szCs w:val="24"/>
        </w:rPr>
        <w:t xml:space="preserve">i podstaw do roszczenia sobie Praw </w:t>
      </w:r>
      <w:r w:rsidR="00697E20" w:rsidRPr="00132C40">
        <w:rPr>
          <w:sz w:val="24"/>
          <w:szCs w:val="24"/>
        </w:rPr>
        <w:t>ze strony Wykonawcy do zawarcia umowy.</w:t>
      </w:r>
      <w:r w:rsidR="005361AE" w:rsidRPr="00132C40">
        <w:rPr>
          <w:sz w:val="24"/>
          <w:szCs w:val="24"/>
        </w:rPr>
        <w:t xml:space="preserve"> </w:t>
      </w:r>
    </w:p>
    <w:p w:rsidR="003223DC" w:rsidRPr="005361AE" w:rsidRDefault="003223DC" w:rsidP="00BA6ED8">
      <w:pPr>
        <w:spacing w:after="0" w:line="240" w:lineRule="auto"/>
        <w:rPr>
          <w:sz w:val="24"/>
          <w:szCs w:val="24"/>
        </w:rPr>
      </w:pPr>
    </w:p>
    <w:sectPr w:rsidR="003223DC" w:rsidRPr="005361AE" w:rsidSect="00D30F42">
      <w:footerReference w:type="default" r:id="rId7"/>
      <w:pgSz w:w="11906" w:h="16838"/>
      <w:pgMar w:top="720" w:right="170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61" w:rsidRDefault="00700261" w:rsidP="003223DC">
      <w:pPr>
        <w:spacing w:after="0" w:line="240" w:lineRule="auto"/>
      </w:pPr>
      <w:r>
        <w:separator/>
      </w:r>
    </w:p>
  </w:endnote>
  <w:endnote w:type="continuationSeparator" w:id="0">
    <w:p w:rsidR="00700261" w:rsidRDefault="00700261" w:rsidP="0032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8781"/>
      <w:docPartObj>
        <w:docPartGallery w:val="Page Numbers (Bottom of Page)"/>
        <w:docPartUnique/>
      </w:docPartObj>
    </w:sdtPr>
    <w:sdtEndPr/>
    <w:sdtContent>
      <w:p w:rsidR="00F62B15" w:rsidRDefault="00F62B15">
        <w:pPr>
          <w:pStyle w:val="Stopka"/>
          <w:jc w:val="center"/>
        </w:pPr>
      </w:p>
      <w:p w:rsidR="00F62B15" w:rsidRDefault="00F62B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15">
          <w:rPr>
            <w:noProof/>
          </w:rPr>
          <w:t>4</w:t>
        </w:r>
        <w:r>
          <w:fldChar w:fldCharType="end"/>
        </w:r>
      </w:p>
    </w:sdtContent>
  </w:sdt>
  <w:p w:rsidR="00F62B15" w:rsidRDefault="00F6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61" w:rsidRDefault="00700261" w:rsidP="003223DC">
      <w:pPr>
        <w:spacing w:after="0" w:line="240" w:lineRule="auto"/>
      </w:pPr>
      <w:r>
        <w:separator/>
      </w:r>
    </w:p>
  </w:footnote>
  <w:footnote w:type="continuationSeparator" w:id="0">
    <w:p w:rsidR="00700261" w:rsidRDefault="00700261" w:rsidP="0032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CA4"/>
    <w:multiLevelType w:val="hybridMultilevel"/>
    <w:tmpl w:val="527268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219B"/>
    <w:multiLevelType w:val="hybridMultilevel"/>
    <w:tmpl w:val="0C32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674"/>
    <w:multiLevelType w:val="hybridMultilevel"/>
    <w:tmpl w:val="BE8A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3165"/>
    <w:multiLevelType w:val="hybridMultilevel"/>
    <w:tmpl w:val="6DA6E4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E450C7"/>
    <w:multiLevelType w:val="multilevel"/>
    <w:tmpl w:val="F4180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FC65DBE"/>
    <w:multiLevelType w:val="hybridMultilevel"/>
    <w:tmpl w:val="6BF4C9DC"/>
    <w:lvl w:ilvl="0" w:tplc="AC6A0B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284E72"/>
    <w:multiLevelType w:val="hybridMultilevel"/>
    <w:tmpl w:val="53DA45D0"/>
    <w:lvl w:ilvl="0" w:tplc="888A7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34065D"/>
    <w:multiLevelType w:val="hybridMultilevel"/>
    <w:tmpl w:val="3C02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74B40"/>
    <w:multiLevelType w:val="hybridMultilevel"/>
    <w:tmpl w:val="59C40614"/>
    <w:lvl w:ilvl="0" w:tplc="49D00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B679D"/>
    <w:multiLevelType w:val="hybridMultilevel"/>
    <w:tmpl w:val="72A838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50598"/>
    <w:multiLevelType w:val="hybridMultilevel"/>
    <w:tmpl w:val="ADAE6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AA"/>
    <w:rsid w:val="00021B75"/>
    <w:rsid w:val="00043873"/>
    <w:rsid w:val="0004480B"/>
    <w:rsid w:val="000670A0"/>
    <w:rsid w:val="00076CBD"/>
    <w:rsid w:val="00077864"/>
    <w:rsid w:val="00093D24"/>
    <w:rsid w:val="00096325"/>
    <w:rsid w:val="000B397C"/>
    <w:rsid w:val="000C4515"/>
    <w:rsid w:val="000D1A11"/>
    <w:rsid w:val="000D2314"/>
    <w:rsid w:val="000D5EE5"/>
    <w:rsid w:val="000E0D9C"/>
    <w:rsid w:val="000F5835"/>
    <w:rsid w:val="001079E0"/>
    <w:rsid w:val="00114543"/>
    <w:rsid w:val="00132C40"/>
    <w:rsid w:val="00166A16"/>
    <w:rsid w:val="00182952"/>
    <w:rsid w:val="00191A02"/>
    <w:rsid w:val="001A0964"/>
    <w:rsid w:val="001A4E47"/>
    <w:rsid w:val="001A4E81"/>
    <w:rsid w:val="001B33EE"/>
    <w:rsid w:val="001B634E"/>
    <w:rsid w:val="001C6B48"/>
    <w:rsid w:val="001C7561"/>
    <w:rsid w:val="001D0CB5"/>
    <w:rsid w:val="001D74D9"/>
    <w:rsid w:val="001E003C"/>
    <w:rsid w:val="00200BDC"/>
    <w:rsid w:val="00206C11"/>
    <w:rsid w:val="00232F3D"/>
    <w:rsid w:val="00233062"/>
    <w:rsid w:val="00247813"/>
    <w:rsid w:val="00280C4E"/>
    <w:rsid w:val="0029495B"/>
    <w:rsid w:val="002A12BC"/>
    <w:rsid w:val="002A5EDA"/>
    <w:rsid w:val="002B72AC"/>
    <w:rsid w:val="002C7644"/>
    <w:rsid w:val="002C7BF6"/>
    <w:rsid w:val="002D6DCA"/>
    <w:rsid w:val="002F0CFF"/>
    <w:rsid w:val="00314FDC"/>
    <w:rsid w:val="003223DC"/>
    <w:rsid w:val="00333922"/>
    <w:rsid w:val="00360209"/>
    <w:rsid w:val="00373BB6"/>
    <w:rsid w:val="003916C3"/>
    <w:rsid w:val="003A63C3"/>
    <w:rsid w:val="003B1C1E"/>
    <w:rsid w:val="003C1158"/>
    <w:rsid w:val="003D5D0E"/>
    <w:rsid w:val="003F2217"/>
    <w:rsid w:val="004015AE"/>
    <w:rsid w:val="00480108"/>
    <w:rsid w:val="00483FAA"/>
    <w:rsid w:val="004A1C91"/>
    <w:rsid w:val="004A30F4"/>
    <w:rsid w:val="004C1FAD"/>
    <w:rsid w:val="004D671D"/>
    <w:rsid w:val="004E030A"/>
    <w:rsid w:val="004E3E33"/>
    <w:rsid w:val="004F5D8E"/>
    <w:rsid w:val="00503BE4"/>
    <w:rsid w:val="005361AE"/>
    <w:rsid w:val="005421AC"/>
    <w:rsid w:val="00560D8C"/>
    <w:rsid w:val="005659C4"/>
    <w:rsid w:val="005726D1"/>
    <w:rsid w:val="00581913"/>
    <w:rsid w:val="00582A8A"/>
    <w:rsid w:val="00595DE8"/>
    <w:rsid w:val="005A6B71"/>
    <w:rsid w:val="005B2878"/>
    <w:rsid w:val="005B7457"/>
    <w:rsid w:val="005C2BA4"/>
    <w:rsid w:val="005E1821"/>
    <w:rsid w:val="005E1C37"/>
    <w:rsid w:val="005E6A03"/>
    <w:rsid w:val="005F06B7"/>
    <w:rsid w:val="00630540"/>
    <w:rsid w:val="006425A0"/>
    <w:rsid w:val="006475C6"/>
    <w:rsid w:val="006530C6"/>
    <w:rsid w:val="00697E20"/>
    <w:rsid w:val="006A15A1"/>
    <w:rsid w:val="006C0559"/>
    <w:rsid w:val="006F1DCB"/>
    <w:rsid w:val="00700261"/>
    <w:rsid w:val="007028C8"/>
    <w:rsid w:val="007075E0"/>
    <w:rsid w:val="00713C43"/>
    <w:rsid w:val="0072361C"/>
    <w:rsid w:val="007260C0"/>
    <w:rsid w:val="0074099E"/>
    <w:rsid w:val="00741494"/>
    <w:rsid w:val="0076078F"/>
    <w:rsid w:val="0076208A"/>
    <w:rsid w:val="00771E36"/>
    <w:rsid w:val="007800A3"/>
    <w:rsid w:val="007D2651"/>
    <w:rsid w:val="007D5258"/>
    <w:rsid w:val="007F2D29"/>
    <w:rsid w:val="008321AF"/>
    <w:rsid w:val="00833A67"/>
    <w:rsid w:val="00843A42"/>
    <w:rsid w:val="00844A26"/>
    <w:rsid w:val="00853A12"/>
    <w:rsid w:val="00865FBD"/>
    <w:rsid w:val="008670B3"/>
    <w:rsid w:val="00870F89"/>
    <w:rsid w:val="008716B6"/>
    <w:rsid w:val="00876CA6"/>
    <w:rsid w:val="008808E7"/>
    <w:rsid w:val="00893FBB"/>
    <w:rsid w:val="008A7AEA"/>
    <w:rsid w:val="008C69CE"/>
    <w:rsid w:val="008E31FC"/>
    <w:rsid w:val="0091301E"/>
    <w:rsid w:val="00913900"/>
    <w:rsid w:val="00937206"/>
    <w:rsid w:val="00942B0D"/>
    <w:rsid w:val="00983A4E"/>
    <w:rsid w:val="009B578D"/>
    <w:rsid w:val="009C7403"/>
    <w:rsid w:val="009D6D59"/>
    <w:rsid w:val="009E6FB0"/>
    <w:rsid w:val="009F7500"/>
    <w:rsid w:val="00A24ADC"/>
    <w:rsid w:val="00A27D0E"/>
    <w:rsid w:val="00A33D31"/>
    <w:rsid w:val="00A375BB"/>
    <w:rsid w:val="00A5169C"/>
    <w:rsid w:val="00A60125"/>
    <w:rsid w:val="00A623BD"/>
    <w:rsid w:val="00A658AE"/>
    <w:rsid w:val="00A73E7A"/>
    <w:rsid w:val="00A84162"/>
    <w:rsid w:val="00A94D2D"/>
    <w:rsid w:val="00A96B67"/>
    <w:rsid w:val="00AD4D5B"/>
    <w:rsid w:val="00AD6E6A"/>
    <w:rsid w:val="00B0011E"/>
    <w:rsid w:val="00B16CE7"/>
    <w:rsid w:val="00B33C77"/>
    <w:rsid w:val="00B40512"/>
    <w:rsid w:val="00B40620"/>
    <w:rsid w:val="00B64471"/>
    <w:rsid w:val="00B66498"/>
    <w:rsid w:val="00B864E0"/>
    <w:rsid w:val="00B96685"/>
    <w:rsid w:val="00BA1975"/>
    <w:rsid w:val="00BA6ED8"/>
    <w:rsid w:val="00BA7C3C"/>
    <w:rsid w:val="00BC6EBB"/>
    <w:rsid w:val="00BF5816"/>
    <w:rsid w:val="00C107F6"/>
    <w:rsid w:val="00C14903"/>
    <w:rsid w:val="00C1550C"/>
    <w:rsid w:val="00C15941"/>
    <w:rsid w:val="00C31967"/>
    <w:rsid w:val="00C34927"/>
    <w:rsid w:val="00C660A6"/>
    <w:rsid w:val="00CB04A3"/>
    <w:rsid w:val="00CB14A4"/>
    <w:rsid w:val="00CC4BF6"/>
    <w:rsid w:val="00CE0071"/>
    <w:rsid w:val="00D24B3C"/>
    <w:rsid w:val="00D25036"/>
    <w:rsid w:val="00D2638B"/>
    <w:rsid w:val="00D30B8E"/>
    <w:rsid w:val="00D30F42"/>
    <w:rsid w:val="00D35F34"/>
    <w:rsid w:val="00D40F7E"/>
    <w:rsid w:val="00D42B15"/>
    <w:rsid w:val="00D44176"/>
    <w:rsid w:val="00D66CE6"/>
    <w:rsid w:val="00D76669"/>
    <w:rsid w:val="00D82C83"/>
    <w:rsid w:val="00DA26A1"/>
    <w:rsid w:val="00DB365B"/>
    <w:rsid w:val="00DD7C7E"/>
    <w:rsid w:val="00DE1979"/>
    <w:rsid w:val="00DF0D30"/>
    <w:rsid w:val="00DF657B"/>
    <w:rsid w:val="00E45288"/>
    <w:rsid w:val="00E738C1"/>
    <w:rsid w:val="00E8367C"/>
    <w:rsid w:val="00E84310"/>
    <w:rsid w:val="00EA00C2"/>
    <w:rsid w:val="00EB1182"/>
    <w:rsid w:val="00EB12A6"/>
    <w:rsid w:val="00EB3FE3"/>
    <w:rsid w:val="00EC2D6B"/>
    <w:rsid w:val="00ED13A5"/>
    <w:rsid w:val="00ED7838"/>
    <w:rsid w:val="00EE0CD5"/>
    <w:rsid w:val="00EF358F"/>
    <w:rsid w:val="00F12986"/>
    <w:rsid w:val="00F14D61"/>
    <w:rsid w:val="00F33D1D"/>
    <w:rsid w:val="00F427FB"/>
    <w:rsid w:val="00F50C47"/>
    <w:rsid w:val="00F52DB7"/>
    <w:rsid w:val="00F62B15"/>
    <w:rsid w:val="00F64DB8"/>
    <w:rsid w:val="00F65C54"/>
    <w:rsid w:val="00F91C26"/>
    <w:rsid w:val="00F9314E"/>
    <w:rsid w:val="00FC385E"/>
    <w:rsid w:val="00FD26B7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1758B-14E5-4725-B858-ABD5D67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57"/>
  </w:style>
  <w:style w:type="paragraph" w:styleId="Nagwek1">
    <w:name w:val="heading 1"/>
    <w:basedOn w:val="Normalny"/>
    <w:next w:val="Normalny"/>
    <w:link w:val="Nagwek1Znak"/>
    <w:uiPriority w:val="9"/>
    <w:qFormat/>
    <w:rsid w:val="00CC4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3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3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0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05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A03"/>
  </w:style>
  <w:style w:type="paragraph" w:styleId="Stopka">
    <w:name w:val="footer"/>
    <w:basedOn w:val="Normalny"/>
    <w:link w:val="StopkaZnak"/>
    <w:uiPriority w:val="99"/>
    <w:unhideWhenUsed/>
    <w:rsid w:val="005E6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A03"/>
  </w:style>
  <w:style w:type="character" w:customStyle="1" w:styleId="Nagwek2Znak">
    <w:name w:val="Nagłówek 2 Znak"/>
    <w:basedOn w:val="Domylnaczcionkaakapitu"/>
    <w:link w:val="Nagwek2"/>
    <w:uiPriority w:val="9"/>
    <w:rsid w:val="00CC4B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4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864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B86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1;ukasz%20Lenartowicz\WZORY\wz&#243;r%20za&#322;&#261;cznik%20nr%202%20zapyta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załącznik nr 2 zapytanie</Template>
  <TotalTime>9</TotalTime>
  <Pages>4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SP173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Beata Pasikowska</cp:lastModifiedBy>
  <cp:revision>8</cp:revision>
  <cp:lastPrinted>2023-12-08T11:18:00Z</cp:lastPrinted>
  <dcterms:created xsi:type="dcterms:W3CDTF">2024-05-12T18:44:00Z</dcterms:created>
  <dcterms:modified xsi:type="dcterms:W3CDTF">2024-05-13T19:10:00Z</dcterms:modified>
</cp:coreProperties>
</file>